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58" w:rsidRPr="00017C8D" w:rsidRDefault="00EE7B58" w:rsidP="00EE7B58">
      <w:pPr>
        <w:pStyle w:val="NormalWeb"/>
        <w:jc w:val="both"/>
      </w:pPr>
      <w:bookmarkStart w:id="0" w:name="_GoBack"/>
      <w:bookmarkEnd w:id="0"/>
      <w:r w:rsidRPr="00017C8D">
        <w:t>Port</w:t>
      </w:r>
      <w:r w:rsidR="00343BF7" w:rsidRPr="00017C8D">
        <w:t>aria Municipal nº _______, de ___ de ____</w:t>
      </w:r>
      <w:r w:rsidR="00FD68C0">
        <w:t xml:space="preserve"> de 201_</w:t>
      </w:r>
      <w:r w:rsidRPr="00017C8D">
        <w:t>.</w:t>
      </w:r>
    </w:p>
    <w:p w:rsidR="00EE7B58" w:rsidRPr="00017C8D" w:rsidRDefault="00EE7B58" w:rsidP="00343BF7">
      <w:pPr>
        <w:pStyle w:val="NormalWeb"/>
        <w:ind w:left="3261"/>
        <w:jc w:val="both"/>
      </w:pPr>
      <w:r w:rsidRPr="00017C8D">
        <w:t>Institui a Política de Uso Aceitável e de Segurança da Informação, e dá outras providências.</w:t>
      </w:r>
    </w:p>
    <w:p w:rsidR="001E1514" w:rsidRPr="00017C8D" w:rsidRDefault="00FD68C0" w:rsidP="00EE7B58">
      <w:pPr>
        <w:pStyle w:val="NormalWeb"/>
        <w:jc w:val="both"/>
      </w:pPr>
      <w:r>
        <w:rPr>
          <w:b/>
        </w:rPr>
        <w:t xml:space="preserve">JOÃO PAULO DE CAMARGO VICTÓRIO RODRIGUES, </w:t>
      </w:r>
      <w:r>
        <w:t>Prefeito Municipal de Monte Alto/SP</w:t>
      </w:r>
      <w:r w:rsidR="00EE7B58" w:rsidRPr="00017C8D">
        <w:t xml:space="preserve">, no uso das atribuições </w:t>
      </w:r>
      <w:r w:rsidR="00343BF7" w:rsidRPr="00017C8D">
        <w:t>legais e constitucionais</w:t>
      </w:r>
      <w:r w:rsidR="00EE7B58" w:rsidRPr="00017C8D">
        <w:t>,</w:t>
      </w:r>
      <w:r w:rsidR="001E1514" w:rsidRPr="00017C8D">
        <w:t xml:space="preserve"> e</w:t>
      </w:r>
    </w:p>
    <w:p w:rsidR="001E1514" w:rsidRPr="00017C8D" w:rsidRDefault="001E1514" w:rsidP="00EE7B58">
      <w:pPr>
        <w:pStyle w:val="NormalWeb"/>
        <w:jc w:val="both"/>
      </w:pPr>
      <w:r w:rsidRPr="00017C8D">
        <w:t>Considerando que as informações são armazenadas e veiculadas por diferentes formas, incluindo os recursos de Tecnologia da Informação e essências ao desempenho das atribuições da Pref</w:t>
      </w:r>
      <w:r w:rsidR="004E2FB7" w:rsidRPr="00017C8D">
        <w:t>eitura Municipal de Monte Alto/S</w:t>
      </w:r>
      <w:r w:rsidRPr="00017C8D">
        <w:t>P;</w:t>
      </w:r>
    </w:p>
    <w:p w:rsidR="004E2FB7" w:rsidRPr="00017C8D" w:rsidRDefault="004E2FB7" w:rsidP="00EE7B58">
      <w:pPr>
        <w:pStyle w:val="NormalWeb"/>
        <w:jc w:val="both"/>
      </w:pPr>
      <w:r w:rsidRPr="00017C8D">
        <w:t>Considerando o §6º do artigo 37 da Constituição Federal que dispõe sobre a responsabilidade civil objetiva atribuída aos entes estatais;</w:t>
      </w:r>
    </w:p>
    <w:p w:rsidR="00EE7B58" w:rsidRPr="00017C8D" w:rsidRDefault="004E2FB7" w:rsidP="00EE7B58">
      <w:pPr>
        <w:pStyle w:val="NormalWeb"/>
        <w:jc w:val="both"/>
      </w:pPr>
      <w:r w:rsidRPr="00017C8D">
        <w:t xml:space="preserve">Considerando as normas da Associação Brasileira de Normas Técnicas – ABNT NBR ISO IEC 27001:2006 E 27002:2005 que estabelecem, respectivamente, o sistema de gestão e o código de boas práticas em segurança da informação recomendam o estabelecimento de regras para o uso aceitável dos ativos de informação, </w:t>
      </w:r>
      <w:r w:rsidR="00EE7B58" w:rsidRPr="00017C8D">
        <w:t>resolve:</w:t>
      </w:r>
    </w:p>
    <w:p w:rsidR="004E1F92" w:rsidRPr="00017C8D" w:rsidRDefault="004E1F92" w:rsidP="00343BF7">
      <w:pPr>
        <w:pStyle w:val="NormalWeb"/>
        <w:ind w:firstLine="851"/>
        <w:jc w:val="both"/>
      </w:pPr>
      <w:r w:rsidRPr="00017C8D">
        <w:t>Art. 1º Fi</w:t>
      </w:r>
      <w:r w:rsidR="004E2FB7" w:rsidRPr="00017C8D">
        <w:t xml:space="preserve">ca aprovada a Política de </w:t>
      </w:r>
      <w:r w:rsidR="00FE7260" w:rsidRPr="00017C8D">
        <w:t xml:space="preserve">Uso Aceitável e de </w:t>
      </w:r>
      <w:r w:rsidR="004E2FB7" w:rsidRPr="00017C8D">
        <w:t>Segurança</w:t>
      </w:r>
      <w:r w:rsidR="00FE7260" w:rsidRPr="00017C8D">
        <w:t xml:space="preserve"> da Informação – PUASI - da Prefeitura Municipal de Monte Alto/SP, na forma do</w:t>
      </w:r>
      <w:r w:rsidR="001B1A68" w:rsidRPr="00017C8D">
        <w:t>s</w:t>
      </w:r>
      <w:r w:rsidR="00FE7260" w:rsidRPr="00017C8D">
        <w:t xml:space="preserve"> Anexo</w:t>
      </w:r>
      <w:r w:rsidR="001B1A68" w:rsidRPr="00017C8D">
        <w:t>s</w:t>
      </w:r>
      <w:r w:rsidR="00FE7260" w:rsidRPr="00017C8D">
        <w:t xml:space="preserve"> a esta Portaria.</w:t>
      </w:r>
    </w:p>
    <w:p w:rsidR="00FE7260" w:rsidRPr="00017C8D" w:rsidRDefault="00FE7260" w:rsidP="00343BF7">
      <w:pPr>
        <w:pStyle w:val="NormalWeb"/>
        <w:ind w:firstLine="851"/>
        <w:jc w:val="both"/>
      </w:pPr>
      <w:r w:rsidRPr="00017C8D">
        <w:t xml:space="preserve">Art. 2º A PUASI aplica-se a toda estrutura organizacional da Prefeitura Municipal de Monte Alto, compreendida </w:t>
      </w:r>
      <w:r w:rsidR="00343BF7" w:rsidRPr="00017C8D">
        <w:t>por</w:t>
      </w:r>
      <w:r w:rsidRPr="00017C8D">
        <w:t xml:space="preserve"> secretarias, departamentos e setores da administração pública.</w:t>
      </w:r>
    </w:p>
    <w:p w:rsidR="00FE7260" w:rsidRDefault="00FE7260" w:rsidP="00343BF7">
      <w:pPr>
        <w:pStyle w:val="NormalWeb"/>
        <w:ind w:firstLine="851"/>
        <w:jc w:val="both"/>
      </w:pPr>
      <w:r w:rsidRPr="00017C8D">
        <w:t>Art. 3º Esta Portaria entra em vigor na data de sua publicação.</w:t>
      </w:r>
    </w:p>
    <w:p w:rsidR="00E10B9A" w:rsidRDefault="00E10B9A" w:rsidP="00343BF7">
      <w:pPr>
        <w:pStyle w:val="NormalWeb"/>
        <w:ind w:firstLine="851"/>
        <w:jc w:val="both"/>
      </w:pPr>
    </w:p>
    <w:p w:rsidR="00E10B9A" w:rsidRDefault="00E10B9A" w:rsidP="00E10B9A">
      <w:pPr>
        <w:pStyle w:val="SemEspaamento"/>
        <w:jc w:val="center"/>
        <w:rPr>
          <w:rFonts w:ascii="Times New Roman" w:hAnsi="Times New Roman"/>
          <w:i w:val="0"/>
          <w:sz w:val="24"/>
        </w:rPr>
      </w:pPr>
      <w:r w:rsidRPr="00E10B9A">
        <w:rPr>
          <w:rFonts w:ascii="Times New Roman" w:hAnsi="Times New Roman"/>
          <w:i w:val="0"/>
          <w:sz w:val="24"/>
        </w:rPr>
        <w:t>João Paulo de Camargo Victório Rodrigues</w:t>
      </w:r>
    </w:p>
    <w:p w:rsidR="00E10B9A" w:rsidRPr="00E10B9A" w:rsidRDefault="00E10B9A" w:rsidP="00E10B9A">
      <w:pPr>
        <w:pStyle w:val="SemEspaamento"/>
        <w:jc w:val="center"/>
        <w:rPr>
          <w:rFonts w:ascii="Times New Roman" w:hAnsi="Times New Roman"/>
          <w:sz w:val="24"/>
        </w:rPr>
      </w:pPr>
      <w:r w:rsidRPr="00E10B9A">
        <w:rPr>
          <w:rFonts w:ascii="Times New Roman" w:hAnsi="Times New Roman"/>
          <w:i w:val="0"/>
          <w:sz w:val="24"/>
        </w:rPr>
        <w:t>Prefeito Municipal</w:t>
      </w: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E10B9A" w:rsidRDefault="00E10B9A" w:rsidP="00EE7B58">
      <w:pPr>
        <w:pStyle w:val="NormalWeb"/>
        <w:jc w:val="both"/>
      </w:pPr>
    </w:p>
    <w:p w:rsidR="00343BF7" w:rsidRPr="00E10B9A" w:rsidRDefault="00343BF7" w:rsidP="00E10B9A">
      <w:pPr>
        <w:pStyle w:val="NormalWeb"/>
        <w:jc w:val="center"/>
        <w:rPr>
          <w:b/>
        </w:rPr>
      </w:pPr>
      <w:r w:rsidRPr="00E10B9A">
        <w:rPr>
          <w:b/>
        </w:rPr>
        <w:lastRenderedPageBreak/>
        <w:t>ANEXO</w:t>
      </w:r>
      <w:r w:rsidR="001B1A68" w:rsidRPr="00E10B9A">
        <w:rPr>
          <w:b/>
        </w:rPr>
        <w:t xml:space="preserve"> I</w:t>
      </w:r>
    </w:p>
    <w:p w:rsidR="00343BF7" w:rsidRPr="00E10B9A" w:rsidRDefault="00343BF7" w:rsidP="00EE7B58">
      <w:pPr>
        <w:pStyle w:val="NormalWeb"/>
        <w:jc w:val="both"/>
        <w:rPr>
          <w:b/>
        </w:rPr>
      </w:pPr>
      <w:r w:rsidRPr="00E10B9A">
        <w:rPr>
          <w:b/>
        </w:rPr>
        <w:t>POLÍTICA DE USO ACEITÁVEL E DE SEGURANÇA DA INFORMAÇÃO.</w:t>
      </w:r>
    </w:p>
    <w:p w:rsidR="00E10B9A" w:rsidRDefault="00E10B9A" w:rsidP="00343BF7">
      <w:pPr>
        <w:spacing w:line="360" w:lineRule="auto"/>
        <w:jc w:val="both"/>
        <w:rPr>
          <w:rFonts w:ascii="Times New Roman" w:hAnsi="Times New Roman" w:cs="Times New Roman"/>
          <w:b/>
          <w:color w:val="000000"/>
          <w:sz w:val="24"/>
          <w:szCs w:val="24"/>
        </w:rPr>
      </w:pPr>
      <w:bookmarkStart w:id="1" w:name="ARTIGOS"/>
    </w:p>
    <w:p w:rsidR="00343BF7" w:rsidRPr="00017C8D" w:rsidRDefault="00343BF7"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1º </w:t>
      </w:r>
      <w:r w:rsidRPr="00017C8D">
        <w:rPr>
          <w:rFonts w:ascii="Times New Roman" w:hAnsi="Times New Roman" w:cs="Times New Roman"/>
          <w:color w:val="000000"/>
          <w:sz w:val="24"/>
          <w:szCs w:val="24"/>
        </w:rPr>
        <w:t>Consideram-se para os efeitos desta POLÍTICA DE USO ACEITÁVEL E DE SEGURANÇA DA INFORMAÇÃO - PUASI:</w:t>
      </w:r>
      <w:bookmarkEnd w:id="1"/>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343BF7" w:rsidP="00343BF7">
      <w:pPr>
        <w:numPr>
          <w:ilvl w:val="0"/>
          <w:numId w:val="1"/>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Usuário</w:t>
      </w:r>
      <w:r w:rsidRPr="00017C8D">
        <w:rPr>
          <w:rFonts w:ascii="Times New Roman" w:hAnsi="Times New Roman" w:cs="Times New Roman"/>
          <w:color w:val="000000"/>
          <w:sz w:val="24"/>
          <w:szCs w:val="24"/>
        </w:rPr>
        <w:t xml:space="preserve">: </w:t>
      </w:r>
      <w:r w:rsidRPr="00017C8D">
        <w:rPr>
          <w:rFonts w:ascii="Times New Roman" w:hAnsi="Times New Roman" w:cs="Times New Roman"/>
          <w:sz w:val="24"/>
          <w:szCs w:val="24"/>
        </w:rPr>
        <w:t>os servidores pertencentes ao quadro de pessoal do município de Monte Alto-SP, devidamente autorizados a acessar a internet, e-mails e computadores da rede corporativa municipal</w:t>
      </w:r>
      <w:r w:rsidRPr="00017C8D">
        <w:rPr>
          <w:rFonts w:ascii="Times New Roman" w:hAnsi="Times New Roman" w:cs="Times New Roman"/>
          <w:color w:val="000000"/>
          <w:sz w:val="24"/>
          <w:szCs w:val="24"/>
        </w:rPr>
        <w:t xml:space="preserve">; </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343BF7" w:rsidP="00343BF7">
      <w:pPr>
        <w:numPr>
          <w:ilvl w:val="0"/>
          <w:numId w:val="1"/>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Cadastro</w:t>
      </w:r>
      <w:r w:rsidRPr="00017C8D">
        <w:rPr>
          <w:rFonts w:ascii="Times New Roman" w:hAnsi="Times New Roman" w:cs="Times New Roman"/>
          <w:color w:val="000000"/>
          <w:sz w:val="24"/>
          <w:szCs w:val="24"/>
        </w:rPr>
        <w:t>: procedimento de criação de usuário para acesso a rede corporativa, computadores, Internet e/ou ter direito a utilização de e-mail corporativo;</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343BF7" w:rsidP="00343BF7">
      <w:pPr>
        <w:numPr>
          <w:ilvl w:val="0"/>
          <w:numId w:val="1"/>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Senha</w:t>
      </w:r>
      <w:r w:rsidRPr="00017C8D">
        <w:rPr>
          <w:rFonts w:ascii="Times New Roman" w:hAnsi="Times New Roman" w:cs="Times New Roman"/>
          <w:color w:val="000000"/>
          <w:sz w:val="24"/>
          <w:szCs w:val="24"/>
        </w:rPr>
        <w:t>: conjunto alfanumérico de caracteres destinado a assegurar a identidade do usuário e permitir seu acesso aos dados, programas e sistemas não disponíveis ao público, de uso pessoal e intransferível;</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343BF7" w:rsidP="00343BF7">
      <w:pPr>
        <w:numPr>
          <w:ilvl w:val="0"/>
          <w:numId w:val="1"/>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Caixa-postal</w:t>
      </w:r>
      <w:r w:rsidRPr="00017C8D">
        <w:rPr>
          <w:rFonts w:ascii="Times New Roman" w:hAnsi="Times New Roman" w:cs="Times New Roman"/>
          <w:color w:val="000000"/>
          <w:sz w:val="24"/>
          <w:szCs w:val="24"/>
        </w:rPr>
        <w:t xml:space="preserve">: caixa de correio </w:t>
      </w:r>
      <w:r w:rsidR="002F50BB">
        <w:rPr>
          <w:rFonts w:ascii="Times New Roman" w:hAnsi="Times New Roman" w:cs="Times New Roman"/>
          <w:color w:val="000000"/>
          <w:sz w:val="24"/>
          <w:szCs w:val="24"/>
        </w:rPr>
        <w:t xml:space="preserve">eletrônica </w:t>
      </w:r>
      <w:r w:rsidRPr="00017C8D">
        <w:rPr>
          <w:rFonts w:ascii="Times New Roman" w:hAnsi="Times New Roman" w:cs="Times New Roman"/>
          <w:color w:val="000000"/>
          <w:sz w:val="24"/>
          <w:szCs w:val="24"/>
        </w:rPr>
        <w:t>para envio e recebimento de e-mails;</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343BF7" w:rsidP="00343BF7">
      <w:pPr>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017C8D">
        <w:rPr>
          <w:rFonts w:ascii="Times New Roman" w:hAnsi="Times New Roman" w:cs="Times New Roman"/>
          <w:b/>
          <w:color w:val="000000"/>
          <w:sz w:val="24"/>
          <w:szCs w:val="24"/>
        </w:rPr>
        <w:t xml:space="preserve">Id de usuário ou login: </w:t>
      </w:r>
      <w:r w:rsidRPr="00017C8D">
        <w:rPr>
          <w:rFonts w:ascii="Times New Roman" w:hAnsi="Times New Roman" w:cs="Times New Roman"/>
          <w:color w:val="000000"/>
          <w:sz w:val="24"/>
          <w:szCs w:val="24"/>
        </w:rPr>
        <w:t>identificação única do usuário;</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bCs/>
          <w:sz w:val="24"/>
          <w:szCs w:val="24"/>
        </w:rPr>
        <w:t xml:space="preserve">Art. 2º </w:t>
      </w:r>
      <w:r w:rsidRPr="00017C8D">
        <w:rPr>
          <w:rFonts w:ascii="Times New Roman" w:hAnsi="Times New Roman" w:cs="Times New Roman"/>
          <w:sz w:val="24"/>
          <w:szCs w:val="24"/>
        </w:rPr>
        <w:t>Entende-se como rede corporativa municipal, todas as redes e/ou computadores de domínio público municipal.</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343BF7"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3º </w:t>
      </w:r>
      <w:r w:rsidRPr="00017C8D">
        <w:rPr>
          <w:rFonts w:ascii="Times New Roman" w:hAnsi="Times New Roman" w:cs="Times New Roman"/>
          <w:color w:val="000000"/>
          <w:sz w:val="24"/>
          <w:szCs w:val="24"/>
        </w:rPr>
        <w:t>Compete ao Departamento de Tecnologia da Informação, recepcionar e conferir a documentação necessária ao cadastro, suspensão e exclusão de usuários, além do fornecimento de senha provisória.</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343BF7"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lastRenderedPageBreak/>
        <w:t>Art. 4º</w:t>
      </w:r>
      <w:r w:rsidR="00BD6038" w:rsidRPr="00017C8D">
        <w:rPr>
          <w:rFonts w:ascii="Times New Roman" w:hAnsi="Times New Roman" w:cs="Times New Roman"/>
          <w:b/>
          <w:color w:val="000000"/>
          <w:sz w:val="24"/>
          <w:szCs w:val="24"/>
        </w:rPr>
        <w:t xml:space="preserve"> </w:t>
      </w:r>
      <w:r w:rsidRPr="00017C8D">
        <w:rPr>
          <w:rFonts w:ascii="Times New Roman" w:hAnsi="Times New Roman" w:cs="Times New Roman"/>
          <w:color w:val="000000"/>
          <w:sz w:val="24"/>
          <w:szCs w:val="24"/>
        </w:rPr>
        <w:t xml:space="preserve">O cadastro de usuário para acesso a rede corporativa, computadores, Internet e/ou utilização de e-mail corporativo, depende do prévio encaminhamento ao Departamento de Tecnologia da Informação dos formulários </w:t>
      </w:r>
      <w:r w:rsidRPr="00017C8D">
        <w:rPr>
          <w:rFonts w:ascii="Times New Roman" w:hAnsi="Times New Roman" w:cs="Times New Roman"/>
          <w:sz w:val="24"/>
          <w:szCs w:val="24"/>
        </w:rPr>
        <w:t>“</w:t>
      </w:r>
      <w:r w:rsidRPr="00017C8D">
        <w:rPr>
          <w:rFonts w:ascii="Times New Roman" w:hAnsi="Times New Roman" w:cs="Times New Roman"/>
          <w:b/>
          <w:sz w:val="24"/>
          <w:szCs w:val="24"/>
        </w:rPr>
        <w:t>SARC - SOLICITAÇÃO DE ACESSO A REDE CORPORATIVA</w:t>
      </w: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“REC – REQUERIMENTO DE EMAIL CORPORATIVO”, “RSE – REQUERIMETO DE SITES ESPECÍFICOS”,</w:t>
      </w: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“TERMO DE RESPONSABILIDADE”,</w:t>
      </w:r>
      <w:r w:rsidRPr="00017C8D">
        <w:rPr>
          <w:rFonts w:ascii="Times New Roman" w:hAnsi="Times New Roman" w:cs="Times New Roman"/>
          <w:sz w:val="24"/>
          <w:szCs w:val="24"/>
        </w:rPr>
        <w:t xml:space="preserve"> </w:t>
      </w:r>
      <w:r w:rsidRPr="00017C8D">
        <w:rPr>
          <w:rFonts w:ascii="Times New Roman" w:hAnsi="Times New Roman" w:cs="Times New Roman"/>
          <w:color w:val="000000"/>
          <w:sz w:val="24"/>
          <w:szCs w:val="24"/>
        </w:rPr>
        <w:t>constante no Anexo I, II, III, IV e V desta instrução.</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BD6038" w:rsidP="00343BF7">
      <w:pPr>
        <w:spacing w:line="360" w:lineRule="auto"/>
        <w:jc w:val="both"/>
        <w:rPr>
          <w:rFonts w:ascii="Times New Roman" w:hAnsi="Times New Roman" w:cs="Times New Roman"/>
          <w:bCs/>
          <w:color w:val="000000"/>
          <w:sz w:val="24"/>
          <w:szCs w:val="24"/>
        </w:rPr>
      </w:pPr>
      <w:r w:rsidRPr="00017C8D">
        <w:rPr>
          <w:rFonts w:ascii="Times New Roman" w:hAnsi="Times New Roman" w:cs="Times New Roman"/>
          <w:b/>
          <w:color w:val="000000"/>
          <w:sz w:val="24"/>
          <w:szCs w:val="24"/>
        </w:rPr>
        <w:t xml:space="preserve">Art. 5º </w:t>
      </w:r>
      <w:r w:rsidR="00343BF7" w:rsidRPr="00017C8D">
        <w:rPr>
          <w:rFonts w:ascii="Times New Roman" w:hAnsi="Times New Roman" w:cs="Times New Roman"/>
          <w:color w:val="000000"/>
          <w:sz w:val="24"/>
          <w:szCs w:val="24"/>
        </w:rPr>
        <w:t>Ao usuário será fornecido o “id de usuário” após o mesmo ter tomado ciência e assinado o Termo de Responsabilidade de Acesso a rede corporativa, computadores, Internet / E-mail – Anexo V desta Instrução</w:t>
      </w:r>
      <w:r w:rsidR="00343BF7" w:rsidRPr="00017C8D">
        <w:rPr>
          <w:rFonts w:ascii="Times New Roman" w:hAnsi="Times New Roman" w:cs="Times New Roman"/>
          <w:bCs/>
          <w:color w:val="000000"/>
          <w:sz w:val="24"/>
          <w:szCs w:val="24"/>
        </w:rPr>
        <w:t>.</w:t>
      </w:r>
    </w:p>
    <w:p w:rsidR="00343BF7" w:rsidRPr="00017C8D" w:rsidRDefault="00343BF7" w:rsidP="00343BF7">
      <w:pPr>
        <w:spacing w:line="360" w:lineRule="auto"/>
        <w:jc w:val="both"/>
        <w:rPr>
          <w:rFonts w:ascii="Times New Roman" w:hAnsi="Times New Roman" w:cs="Times New Roman"/>
          <w:bCs/>
          <w:color w:val="000000"/>
          <w:sz w:val="24"/>
          <w:szCs w:val="24"/>
        </w:rPr>
      </w:pPr>
    </w:p>
    <w:p w:rsidR="00343BF7" w:rsidRPr="00017C8D" w:rsidRDefault="00BD6038"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bCs/>
          <w:color w:val="000000"/>
          <w:sz w:val="24"/>
          <w:szCs w:val="24"/>
        </w:rPr>
        <w:t xml:space="preserve">Art. 6º </w:t>
      </w:r>
      <w:r w:rsidR="00343BF7" w:rsidRPr="00017C8D">
        <w:rPr>
          <w:rFonts w:ascii="Times New Roman" w:hAnsi="Times New Roman" w:cs="Times New Roman"/>
          <w:color w:val="000000"/>
          <w:sz w:val="24"/>
          <w:szCs w:val="24"/>
        </w:rPr>
        <w:t>O e-mail deve ser única e exclusivamente utilizado para o trato de questões de interesse administrativos da Prefeitura Municipal de Monte Alto e suas unidades administrativas;</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BD6038"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7º </w:t>
      </w:r>
      <w:r w:rsidR="00343BF7" w:rsidRPr="00017C8D">
        <w:rPr>
          <w:rFonts w:ascii="Times New Roman" w:hAnsi="Times New Roman" w:cs="Times New Roman"/>
          <w:color w:val="000000"/>
          <w:sz w:val="24"/>
          <w:szCs w:val="24"/>
        </w:rPr>
        <w:t>A conta de e-mail é destinada aos devidos órgãos municipais e não pode ser transferida ou cedida para utilização de terceiros, sendo o usuário responsável pela sua utilização e pela manutenção de sua senha;</w:t>
      </w:r>
    </w:p>
    <w:p w:rsidR="00343BF7" w:rsidRPr="00017C8D" w:rsidRDefault="00343BF7" w:rsidP="00343BF7">
      <w:pPr>
        <w:spacing w:line="360" w:lineRule="auto"/>
        <w:jc w:val="both"/>
        <w:rPr>
          <w:rFonts w:ascii="Times New Roman" w:hAnsi="Times New Roman" w:cs="Times New Roman"/>
          <w:bCs/>
          <w:color w:val="000000"/>
          <w:sz w:val="24"/>
          <w:szCs w:val="24"/>
        </w:rPr>
      </w:pPr>
    </w:p>
    <w:p w:rsidR="00343BF7" w:rsidRPr="00017C8D" w:rsidRDefault="00BD6038" w:rsidP="00343BF7">
      <w:pPr>
        <w:spacing w:line="360" w:lineRule="auto"/>
        <w:jc w:val="both"/>
        <w:rPr>
          <w:rFonts w:ascii="Times New Roman" w:hAnsi="Times New Roman" w:cs="Times New Roman"/>
          <w:bCs/>
          <w:color w:val="000000"/>
          <w:sz w:val="24"/>
          <w:szCs w:val="24"/>
        </w:rPr>
      </w:pPr>
      <w:r w:rsidRPr="00017C8D">
        <w:rPr>
          <w:rFonts w:ascii="Times New Roman" w:hAnsi="Times New Roman" w:cs="Times New Roman"/>
          <w:b/>
          <w:bCs/>
          <w:color w:val="000000"/>
          <w:sz w:val="24"/>
          <w:szCs w:val="24"/>
        </w:rPr>
        <w:t xml:space="preserve">Art. 8º </w:t>
      </w:r>
      <w:r w:rsidR="00343BF7" w:rsidRPr="00017C8D">
        <w:rPr>
          <w:rFonts w:ascii="Times New Roman" w:hAnsi="Times New Roman" w:cs="Times New Roman"/>
          <w:bCs/>
          <w:color w:val="000000"/>
          <w:sz w:val="24"/>
          <w:szCs w:val="24"/>
        </w:rPr>
        <w:t xml:space="preserve">Serão criados caixas postais (e-mail) corporativos mediante o preenchimento do formulário REC (Requerimento de E-mail Corporativo), para cada secretaria ou unidade administrativa, programas ou projetos obedecendo ao disposto a seguir: </w:t>
      </w:r>
    </w:p>
    <w:p w:rsidR="00343BF7" w:rsidRPr="00017C8D" w:rsidRDefault="00343BF7" w:rsidP="00343BF7">
      <w:pPr>
        <w:spacing w:line="360" w:lineRule="auto"/>
        <w:jc w:val="both"/>
        <w:rPr>
          <w:rFonts w:ascii="Times New Roman" w:hAnsi="Times New Roman" w:cs="Times New Roman"/>
          <w:bCs/>
          <w:color w:val="000000"/>
          <w:sz w:val="24"/>
          <w:szCs w:val="24"/>
        </w:rPr>
      </w:pPr>
    </w:p>
    <w:p w:rsidR="00343BF7" w:rsidRPr="00017C8D" w:rsidRDefault="00343BF7" w:rsidP="00343BF7">
      <w:pPr>
        <w:numPr>
          <w:ilvl w:val="0"/>
          <w:numId w:val="3"/>
        </w:numPr>
        <w:spacing w:after="0" w:line="360" w:lineRule="auto"/>
        <w:jc w:val="both"/>
        <w:rPr>
          <w:rFonts w:ascii="Times New Roman" w:hAnsi="Times New Roman" w:cs="Times New Roman"/>
          <w:bCs/>
          <w:color w:val="000000"/>
          <w:sz w:val="24"/>
          <w:szCs w:val="24"/>
        </w:rPr>
      </w:pPr>
      <w:r w:rsidRPr="00017C8D">
        <w:rPr>
          <w:rFonts w:ascii="Times New Roman" w:hAnsi="Times New Roman" w:cs="Times New Roman"/>
          <w:bCs/>
          <w:color w:val="000000"/>
          <w:sz w:val="24"/>
          <w:szCs w:val="24"/>
        </w:rPr>
        <w:t xml:space="preserve">Poderão ser criados caixas-postais para projetos ou programas, independente do tempo de vigência do projeto, sendo seu conteúdo redirecionado para o gestor do projeto ou programa ou a quem ele determinar. </w:t>
      </w:r>
    </w:p>
    <w:p w:rsidR="00343BF7" w:rsidRPr="00017C8D" w:rsidRDefault="00343BF7" w:rsidP="00343BF7">
      <w:pPr>
        <w:spacing w:line="360" w:lineRule="auto"/>
        <w:ind w:firstLine="627"/>
        <w:jc w:val="both"/>
        <w:rPr>
          <w:rFonts w:ascii="Times New Roman" w:hAnsi="Times New Roman" w:cs="Times New Roman"/>
          <w:bCs/>
          <w:color w:val="000000"/>
          <w:sz w:val="24"/>
          <w:szCs w:val="24"/>
        </w:rPr>
      </w:pPr>
    </w:p>
    <w:p w:rsidR="00343BF7" w:rsidRPr="00017C8D" w:rsidRDefault="00343BF7" w:rsidP="00343BF7">
      <w:pPr>
        <w:numPr>
          <w:ilvl w:val="0"/>
          <w:numId w:val="3"/>
        </w:numPr>
        <w:spacing w:after="0" w:line="360" w:lineRule="auto"/>
        <w:jc w:val="both"/>
        <w:rPr>
          <w:rFonts w:ascii="Times New Roman" w:hAnsi="Times New Roman" w:cs="Times New Roman"/>
          <w:bCs/>
          <w:color w:val="000000"/>
          <w:sz w:val="24"/>
          <w:szCs w:val="24"/>
        </w:rPr>
      </w:pPr>
      <w:r w:rsidRPr="00017C8D">
        <w:rPr>
          <w:rFonts w:ascii="Times New Roman" w:hAnsi="Times New Roman" w:cs="Times New Roman"/>
          <w:bCs/>
          <w:color w:val="000000"/>
          <w:sz w:val="24"/>
          <w:szCs w:val="24"/>
        </w:rPr>
        <w:lastRenderedPageBreak/>
        <w:t xml:space="preserve">As caixas postais corporativas serão criadas obedecendo a sigla da unidade administrativa, sendo seu conteúdo redirecionado para o gestor da unidade ou a quem ele determinar. </w:t>
      </w: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9º </w:t>
      </w:r>
      <w:r w:rsidR="00343BF7" w:rsidRPr="00017C8D">
        <w:rPr>
          <w:rFonts w:ascii="Times New Roman" w:hAnsi="Times New Roman" w:cs="Times New Roman"/>
          <w:color w:val="000000"/>
          <w:sz w:val="24"/>
          <w:szCs w:val="24"/>
        </w:rPr>
        <w:t>É facultado ao Departamento de Tecnologia da Informação, a utilização de filtros de conteúdo, que atuam de forma automática, não sendo permitido o envio ou recebimento de mensagens com conteúdo não autorizado (pornografia, apologia a drogas, pedofilia, etc.)</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10 </w:t>
      </w:r>
      <w:r w:rsidR="00343BF7" w:rsidRPr="00017C8D">
        <w:rPr>
          <w:rFonts w:ascii="Times New Roman" w:hAnsi="Times New Roman" w:cs="Times New Roman"/>
          <w:color w:val="000000"/>
          <w:sz w:val="24"/>
          <w:szCs w:val="24"/>
        </w:rPr>
        <w:t>A conta de acesso a rede corporativa, computadores, Internet e/ou utilização de e-mail é pessoal e não pode ser transferida para terceiros, sendo o usuário responsável pela sua utilização e pela manutenção de sua senha;</w:t>
      </w:r>
    </w:p>
    <w:p w:rsidR="00343BF7" w:rsidRPr="00017C8D" w:rsidRDefault="0095476F" w:rsidP="00343BF7">
      <w:pPr>
        <w:spacing w:line="360" w:lineRule="auto"/>
        <w:jc w:val="both"/>
        <w:rPr>
          <w:rFonts w:ascii="Times New Roman" w:hAnsi="Times New Roman" w:cs="Times New Roman"/>
          <w:bCs/>
          <w:color w:val="000000"/>
          <w:sz w:val="24"/>
          <w:szCs w:val="24"/>
        </w:rPr>
      </w:pPr>
      <w:r w:rsidRPr="00017C8D">
        <w:rPr>
          <w:rFonts w:ascii="Times New Roman" w:hAnsi="Times New Roman" w:cs="Times New Roman"/>
          <w:b/>
          <w:bCs/>
          <w:color w:val="000000"/>
          <w:sz w:val="24"/>
          <w:szCs w:val="24"/>
        </w:rPr>
        <w:t>Art. 1</w:t>
      </w:r>
      <w:r w:rsidR="00343BF7" w:rsidRPr="00017C8D">
        <w:rPr>
          <w:rFonts w:ascii="Times New Roman" w:hAnsi="Times New Roman" w:cs="Times New Roman"/>
          <w:b/>
          <w:bCs/>
          <w:color w:val="000000"/>
          <w:sz w:val="24"/>
          <w:szCs w:val="24"/>
        </w:rPr>
        <w:t>1</w:t>
      </w:r>
      <w:r w:rsidRPr="00017C8D">
        <w:rPr>
          <w:rFonts w:ascii="Times New Roman" w:hAnsi="Times New Roman" w:cs="Times New Roman"/>
          <w:b/>
          <w:bCs/>
          <w:color w:val="000000"/>
          <w:sz w:val="24"/>
          <w:szCs w:val="24"/>
        </w:rPr>
        <w:t xml:space="preserve"> </w:t>
      </w:r>
      <w:r w:rsidR="00343BF7" w:rsidRPr="00017C8D">
        <w:rPr>
          <w:rFonts w:ascii="Times New Roman" w:hAnsi="Times New Roman" w:cs="Times New Roman"/>
          <w:bCs/>
          <w:color w:val="000000"/>
          <w:sz w:val="24"/>
          <w:szCs w:val="24"/>
        </w:rPr>
        <w:t>O acesso a sites ou serviços que representem risco aos dados ou a estrutura de informação da administração municipal serão bloqueados;</w:t>
      </w:r>
    </w:p>
    <w:p w:rsidR="00343BF7" w:rsidRPr="00017C8D" w:rsidRDefault="00343BF7" w:rsidP="00343BF7">
      <w:pPr>
        <w:spacing w:line="360" w:lineRule="auto"/>
        <w:jc w:val="both"/>
        <w:rPr>
          <w:rFonts w:ascii="Times New Roman" w:hAnsi="Times New Roman" w:cs="Times New Roman"/>
          <w:bCs/>
          <w:color w:val="000000"/>
          <w:sz w:val="24"/>
          <w:szCs w:val="24"/>
        </w:rPr>
      </w:pPr>
    </w:p>
    <w:p w:rsidR="00343BF7" w:rsidRPr="00017C8D" w:rsidRDefault="0095476F" w:rsidP="00343BF7">
      <w:pPr>
        <w:spacing w:line="360" w:lineRule="auto"/>
        <w:jc w:val="both"/>
        <w:rPr>
          <w:rFonts w:ascii="Times New Roman" w:hAnsi="Times New Roman" w:cs="Times New Roman"/>
          <w:bCs/>
          <w:color w:val="000000"/>
          <w:sz w:val="24"/>
          <w:szCs w:val="24"/>
        </w:rPr>
      </w:pPr>
      <w:r w:rsidRPr="00017C8D">
        <w:rPr>
          <w:rFonts w:ascii="Times New Roman" w:hAnsi="Times New Roman" w:cs="Times New Roman"/>
          <w:b/>
          <w:bCs/>
          <w:color w:val="000000"/>
          <w:sz w:val="24"/>
          <w:szCs w:val="24"/>
        </w:rPr>
        <w:t xml:space="preserve">Art. 12 </w:t>
      </w:r>
      <w:r w:rsidR="00343BF7" w:rsidRPr="00017C8D">
        <w:rPr>
          <w:rFonts w:ascii="Times New Roman" w:hAnsi="Times New Roman" w:cs="Times New Roman"/>
          <w:bCs/>
          <w:color w:val="000000"/>
          <w:sz w:val="24"/>
          <w:szCs w:val="24"/>
        </w:rPr>
        <w:t xml:space="preserve">Havendo a necessidade de acesso a sites não autorizados, o usuário deverá solicitar a liberação do acesso via formulário de </w:t>
      </w:r>
      <w:r w:rsidR="00343BF7" w:rsidRPr="00017C8D">
        <w:rPr>
          <w:rFonts w:ascii="Times New Roman" w:hAnsi="Times New Roman" w:cs="Times New Roman"/>
          <w:bCs/>
          <w:sz w:val="24"/>
          <w:szCs w:val="24"/>
        </w:rPr>
        <w:t>“RSE - Requerimento de Sites Específicos” (ANEXO III desta instrução),</w:t>
      </w:r>
      <w:r w:rsidR="00343BF7" w:rsidRPr="00017C8D">
        <w:rPr>
          <w:rFonts w:ascii="Times New Roman" w:hAnsi="Times New Roman" w:cs="Times New Roman"/>
          <w:bCs/>
          <w:color w:val="000000"/>
          <w:sz w:val="24"/>
          <w:szCs w:val="24"/>
        </w:rPr>
        <w:t xml:space="preserve"> que será analisado pelo Departamento de Tecnologia da Informação;</w:t>
      </w:r>
    </w:p>
    <w:p w:rsidR="00343BF7" w:rsidRPr="00017C8D" w:rsidRDefault="00343BF7" w:rsidP="00343BF7">
      <w:pPr>
        <w:spacing w:line="360" w:lineRule="auto"/>
        <w:ind w:firstLine="567"/>
        <w:jc w:val="both"/>
        <w:rPr>
          <w:rFonts w:ascii="Times New Roman" w:hAnsi="Times New Roman" w:cs="Times New Roman"/>
          <w:bCs/>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bCs/>
          <w:color w:val="000000"/>
          <w:sz w:val="24"/>
          <w:szCs w:val="24"/>
        </w:rPr>
        <w:t>Art. 1</w:t>
      </w:r>
      <w:r w:rsidR="00343BF7" w:rsidRPr="00017C8D">
        <w:rPr>
          <w:rFonts w:ascii="Times New Roman" w:hAnsi="Times New Roman" w:cs="Times New Roman"/>
          <w:b/>
          <w:bCs/>
          <w:color w:val="000000"/>
          <w:sz w:val="24"/>
          <w:szCs w:val="24"/>
        </w:rPr>
        <w:t>3</w:t>
      </w:r>
      <w:r w:rsidRPr="00017C8D">
        <w:rPr>
          <w:rFonts w:ascii="Times New Roman" w:hAnsi="Times New Roman" w:cs="Times New Roman"/>
          <w:b/>
          <w:bCs/>
          <w:color w:val="000000"/>
          <w:sz w:val="24"/>
          <w:szCs w:val="24"/>
        </w:rPr>
        <w:t xml:space="preserve"> </w:t>
      </w:r>
      <w:r w:rsidR="00343BF7" w:rsidRPr="00017C8D">
        <w:rPr>
          <w:rFonts w:ascii="Times New Roman" w:hAnsi="Times New Roman" w:cs="Times New Roman"/>
          <w:bCs/>
          <w:color w:val="000000"/>
          <w:sz w:val="24"/>
          <w:szCs w:val="24"/>
        </w:rPr>
        <w:t>A liberação de acessos prevista no artigo anterior, somente será efetuada se comprovada a necessidade para fins administrativos e dependera da avaliação do Departamento de Tecnologia da Informação.</w:t>
      </w:r>
      <w:r w:rsidR="00343BF7" w:rsidRPr="00017C8D">
        <w:rPr>
          <w:rFonts w:ascii="Times New Roman" w:hAnsi="Times New Roman" w:cs="Times New Roman"/>
          <w:color w:val="000000"/>
          <w:sz w:val="24"/>
          <w:szCs w:val="24"/>
        </w:rPr>
        <w:t xml:space="preserve"> </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Art. 1</w:t>
      </w:r>
      <w:r w:rsidR="00343BF7" w:rsidRPr="00017C8D">
        <w:rPr>
          <w:rFonts w:ascii="Times New Roman" w:hAnsi="Times New Roman" w:cs="Times New Roman"/>
          <w:b/>
          <w:color w:val="000000"/>
          <w:sz w:val="24"/>
          <w:szCs w:val="24"/>
        </w:rPr>
        <w:t>4</w:t>
      </w:r>
      <w:r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É facultado ao Departamento de Tecnologia da Informação, a utilização de filtros de acesso, que agem de forma automática, não sendo permitido a navegação e/ou acesso nos seguintes casos:</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343BF7" w:rsidP="00343BF7">
      <w:pPr>
        <w:numPr>
          <w:ilvl w:val="0"/>
          <w:numId w:val="2"/>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Sites pornográficos;</w:t>
      </w:r>
    </w:p>
    <w:p w:rsidR="00343BF7" w:rsidRPr="00017C8D" w:rsidRDefault="00343BF7" w:rsidP="00343BF7">
      <w:pPr>
        <w:numPr>
          <w:ilvl w:val="0"/>
          <w:numId w:val="2"/>
        </w:numPr>
        <w:spacing w:after="0" w:line="360" w:lineRule="auto"/>
        <w:ind w:left="1281" w:hanging="35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lastRenderedPageBreak/>
        <w:t>Sites de drogas;</w:t>
      </w:r>
    </w:p>
    <w:p w:rsidR="00343BF7" w:rsidRPr="00017C8D" w:rsidRDefault="00343BF7" w:rsidP="00343BF7">
      <w:pPr>
        <w:numPr>
          <w:ilvl w:val="0"/>
          <w:numId w:val="2"/>
        </w:numPr>
        <w:spacing w:after="0" w:line="360" w:lineRule="auto"/>
        <w:ind w:left="1281" w:hanging="35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Sites de Pedofilia;</w:t>
      </w:r>
    </w:p>
    <w:p w:rsidR="00343BF7" w:rsidRPr="00017C8D" w:rsidRDefault="00343BF7" w:rsidP="00343BF7">
      <w:pPr>
        <w:numPr>
          <w:ilvl w:val="0"/>
          <w:numId w:val="2"/>
        </w:numPr>
        <w:spacing w:after="0" w:line="360" w:lineRule="auto"/>
        <w:ind w:left="1281" w:hanging="35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Sites de façam alguma forma de apologia a algum tipo de racismo ou discriminação;</w:t>
      </w:r>
    </w:p>
    <w:p w:rsidR="00343BF7" w:rsidRPr="00017C8D" w:rsidRDefault="00343BF7" w:rsidP="00343BF7">
      <w:pPr>
        <w:numPr>
          <w:ilvl w:val="0"/>
          <w:numId w:val="2"/>
        </w:numPr>
        <w:spacing w:after="0" w:line="360" w:lineRule="auto"/>
        <w:ind w:left="1281" w:hanging="35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Sites de relacionamento;</w:t>
      </w:r>
    </w:p>
    <w:p w:rsidR="00343BF7" w:rsidRPr="00017C8D" w:rsidRDefault="00343BF7" w:rsidP="00343BF7">
      <w:pPr>
        <w:numPr>
          <w:ilvl w:val="0"/>
          <w:numId w:val="2"/>
        </w:numPr>
        <w:spacing w:after="0" w:line="360" w:lineRule="auto"/>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E/ou outros que comprometam a estrutura da rede corporativa.</w:t>
      </w:r>
    </w:p>
    <w:p w:rsidR="00343BF7" w:rsidRPr="00017C8D" w:rsidRDefault="00343BF7" w:rsidP="00343BF7">
      <w:pPr>
        <w:spacing w:line="360" w:lineRule="auto"/>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Art. 1</w:t>
      </w:r>
      <w:r w:rsidR="00343BF7" w:rsidRPr="00017C8D">
        <w:rPr>
          <w:rFonts w:ascii="Times New Roman" w:hAnsi="Times New Roman" w:cs="Times New Roman"/>
          <w:b/>
          <w:color w:val="000000"/>
          <w:sz w:val="24"/>
          <w:szCs w:val="24"/>
        </w:rPr>
        <w:t>5</w:t>
      </w:r>
      <w:r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 xml:space="preserve">O sistema de filtros de acesso irá gerar relatórios periódicos indicando os usuários que eventualmente navegam e/ou acessam recursos da </w:t>
      </w:r>
      <w:r w:rsidR="002F50BB">
        <w:rPr>
          <w:rFonts w:ascii="Times New Roman" w:hAnsi="Times New Roman" w:cs="Times New Roman"/>
          <w:color w:val="000000"/>
          <w:sz w:val="24"/>
          <w:szCs w:val="24"/>
        </w:rPr>
        <w:t>rede corporativa, computadores e</w:t>
      </w:r>
      <w:r w:rsidR="00343BF7" w:rsidRPr="00017C8D">
        <w:rPr>
          <w:rFonts w:ascii="Times New Roman" w:hAnsi="Times New Roman" w:cs="Times New Roman"/>
          <w:color w:val="000000"/>
          <w:sz w:val="24"/>
          <w:szCs w:val="24"/>
        </w:rPr>
        <w:t xml:space="preserve"> Internet.</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color w:val="000000"/>
          <w:sz w:val="24"/>
          <w:szCs w:val="24"/>
        </w:rPr>
        <w:t>16</w:t>
      </w:r>
      <w:r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O descumprimento do Termo de Responsabilidade - Anexo V, caracteriza infração funcional, com prejuízo da responsabilidade penal e civil do infrator.</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color w:val="000000"/>
          <w:sz w:val="24"/>
          <w:szCs w:val="24"/>
        </w:rPr>
        <w:t>17</w:t>
      </w:r>
      <w:r w:rsidRPr="00017C8D">
        <w:rPr>
          <w:rFonts w:ascii="Times New Roman" w:hAnsi="Times New Roman" w:cs="Times New Roman"/>
          <w:b/>
          <w:bCs/>
          <w:color w:val="000000"/>
          <w:sz w:val="24"/>
          <w:szCs w:val="24"/>
        </w:rPr>
        <w:t xml:space="preserve"> </w:t>
      </w:r>
      <w:r w:rsidR="00343BF7" w:rsidRPr="00017C8D">
        <w:rPr>
          <w:rFonts w:ascii="Times New Roman" w:hAnsi="Times New Roman" w:cs="Times New Roman"/>
          <w:bCs/>
          <w:color w:val="000000"/>
          <w:sz w:val="24"/>
          <w:szCs w:val="24"/>
        </w:rPr>
        <w:t xml:space="preserve">Nos </w:t>
      </w:r>
      <w:r w:rsidR="00343BF7" w:rsidRPr="00017C8D">
        <w:rPr>
          <w:rFonts w:ascii="Times New Roman" w:hAnsi="Times New Roman" w:cs="Times New Roman"/>
          <w:color w:val="000000"/>
          <w:sz w:val="24"/>
          <w:szCs w:val="24"/>
        </w:rPr>
        <w:t xml:space="preserve">casos de relotação, exoneração, aposentadoria, remoção, falecimento ou qualquer outro que implique o desligamento do servidor da Administração Publica Municipal, o superior imediato do usuário deve comunicar imediatamente o fato ao Departamento de Tecnologia da Informação, por meio do </w:t>
      </w:r>
      <w:r w:rsidR="00343BF7" w:rsidRPr="00017C8D">
        <w:rPr>
          <w:rFonts w:ascii="Times New Roman" w:hAnsi="Times New Roman" w:cs="Times New Roman"/>
          <w:sz w:val="24"/>
          <w:szCs w:val="24"/>
        </w:rPr>
        <w:t>formulário “</w:t>
      </w:r>
      <w:r w:rsidR="00343BF7" w:rsidRPr="00017C8D">
        <w:rPr>
          <w:rFonts w:ascii="Times New Roman" w:hAnsi="Times New Roman" w:cs="Times New Roman"/>
          <w:b/>
          <w:sz w:val="24"/>
          <w:szCs w:val="24"/>
        </w:rPr>
        <w:t>SOLICITAÇÃO DE ACESSO A REDE CORPORATIVA</w:t>
      </w:r>
      <w:r w:rsidR="00343BF7" w:rsidRPr="00017C8D">
        <w:rPr>
          <w:rFonts w:ascii="Times New Roman" w:hAnsi="Times New Roman" w:cs="Times New Roman"/>
          <w:sz w:val="24"/>
          <w:szCs w:val="24"/>
        </w:rPr>
        <w:t>”, constante no Anexo II, assinalando no quadro a opção “</w:t>
      </w:r>
      <w:r w:rsidR="00343BF7" w:rsidRPr="00017C8D">
        <w:rPr>
          <w:rFonts w:ascii="Times New Roman" w:hAnsi="Times New Roman" w:cs="Times New Roman"/>
          <w:b/>
          <w:sz w:val="24"/>
          <w:szCs w:val="24"/>
        </w:rPr>
        <w:t>exclusão</w:t>
      </w:r>
      <w:r w:rsidR="00343BF7" w:rsidRPr="00017C8D">
        <w:rPr>
          <w:rFonts w:ascii="Times New Roman" w:hAnsi="Times New Roman" w:cs="Times New Roman"/>
          <w:sz w:val="24"/>
          <w:szCs w:val="24"/>
        </w:rPr>
        <w:t>”.</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95476F" w:rsidP="00343BF7">
      <w:pPr>
        <w:spacing w:line="360" w:lineRule="auto"/>
        <w:jc w:val="both"/>
        <w:rPr>
          <w:rFonts w:ascii="Times New Roman" w:hAnsi="Times New Roman" w:cs="Times New Roman"/>
          <w:color w:val="000000"/>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color w:val="000000"/>
          <w:sz w:val="24"/>
          <w:szCs w:val="24"/>
        </w:rPr>
        <w:t>18</w:t>
      </w:r>
      <w:r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A não observância deste artigo anterior, implica na transferência das responsabilidades de acesso do servidor para seu superior imediato.</w:t>
      </w:r>
    </w:p>
    <w:p w:rsidR="00343BF7" w:rsidRPr="00017C8D" w:rsidRDefault="00343BF7" w:rsidP="00343BF7">
      <w:pPr>
        <w:spacing w:line="360" w:lineRule="auto"/>
        <w:ind w:firstLine="567"/>
        <w:jc w:val="both"/>
        <w:rPr>
          <w:rFonts w:ascii="Times New Roman" w:hAnsi="Times New Roman" w:cs="Times New Roman"/>
          <w:color w:val="000000"/>
          <w:sz w:val="24"/>
          <w:szCs w:val="24"/>
        </w:rPr>
      </w:pPr>
    </w:p>
    <w:p w:rsidR="00343BF7" w:rsidRPr="00017C8D" w:rsidRDefault="001B1A68" w:rsidP="00343BF7">
      <w:pPr>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color w:val="000000"/>
          <w:sz w:val="24"/>
          <w:szCs w:val="24"/>
        </w:rPr>
        <w:t>19</w:t>
      </w:r>
      <w:r w:rsidR="0095476F"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 xml:space="preserve">O superior imediato deve solicitar a suspensão do acesso do usuário, comunicando imediatamente o fato ao Departamento de Tecnologia da Informação por meio do formulário </w:t>
      </w:r>
      <w:r w:rsidR="00343BF7" w:rsidRPr="00017C8D">
        <w:rPr>
          <w:rFonts w:ascii="Times New Roman" w:hAnsi="Times New Roman" w:cs="Times New Roman"/>
          <w:sz w:val="24"/>
          <w:szCs w:val="24"/>
        </w:rPr>
        <w:t>“</w:t>
      </w:r>
      <w:r w:rsidR="00343BF7" w:rsidRPr="00017C8D">
        <w:rPr>
          <w:rFonts w:ascii="Times New Roman" w:hAnsi="Times New Roman" w:cs="Times New Roman"/>
          <w:b/>
          <w:sz w:val="24"/>
          <w:szCs w:val="24"/>
        </w:rPr>
        <w:t>SOLICITAÇÃO DE ACESSO A REDE CORPORATIVA</w:t>
      </w:r>
      <w:r w:rsidR="00343BF7" w:rsidRPr="00017C8D">
        <w:rPr>
          <w:rFonts w:ascii="Times New Roman" w:hAnsi="Times New Roman" w:cs="Times New Roman"/>
          <w:sz w:val="24"/>
          <w:szCs w:val="24"/>
        </w:rPr>
        <w:t>”, constante no Anexo II, assinalando a opção “</w:t>
      </w:r>
      <w:r w:rsidR="00343BF7" w:rsidRPr="00017C8D">
        <w:rPr>
          <w:rFonts w:ascii="Times New Roman" w:hAnsi="Times New Roman" w:cs="Times New Roman"/>
          <w:b/>
          <w:sz w:val="24"/>
          <w:szCs w:val="24"/>
        </w:rPr>
        <w:t>Bloqueio</w:t>
      </w:r>
      <w:r w:rsidR="00343BF7" w:rsidRPr="00017C8D">
        <w:rPr>
          <w:rFonts w:ascii="Times New Roman" w:hAnsi="Times New Roman" w:cs="Times New Roman"/>
          <w:sz w:val="24"/>
          <w:szCs w:val="24"/>
        </w:rPr>
        <w:t>”, n</w:t>
      </w:r>
      <w:r w:rsidR="00343BF7" w:rsidRPr="00017C8D">
        <w:rPr>
          <w:rFonts w:ascii="Times New Roman" w:hAnsi="Times New Roman" w:cs="Times New Roman"/>
          <w:bCs/>
          <w:sz w:val="24"/>
          <w:szCs w:val="24"/>
        </w:rPr>
        <w:t xml:space="preserve">os seguintes </w:t>
      </w:r>
      <w:r w:rsidR="00343BF7" w:rsidRPr="00017C8D">
        <w:rPr>
          <w:rFonts w:ascii="Times New Roman" w:hAnsi="Times New Roman" w:cs="Times New Roman"/>
          <w:sz w:val="24"/>
          <w:szCs w:val="24"/>
        </w:rPr>
        <w:t>casos:</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I – férias;</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lastRenderedPageBreak/>
        <w:t>II – licença por motivo de afastamento do cônjuge ou companheiro;</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IV – licença para atividade política;</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V – licença prêmio por assiduidade</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VI – licença sem vencimento para tratar de interesse particular;</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VII – licença para participar de cursos de especialização ou aperfeiçoamento;</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VIII – licença por motivo de doença em pessoa da família;</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IX – afastamento em razão de:</w:t>
      </w:r>
    </w:p>
    <w:p w:rsidR="00343BF7" w:rsidRPr="00017C8D" w:rsidRDefault="00343BF7" w:rsidP="00343BF7">
      <w:pPr>
        <w:spacing w:line="360" w:lineRule="auto"/>
        <w:ind w:left="1080"/>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a) casamento;</w:t>
      </w:r>
    </w:p>
    <w:p w:rsidR="00343BF7" w:rsidRPr="00017C8D" w:rsidRDefault="00343BF7" w:rsidP="00343BF7">
      <w:pPr>
        <w:spacing w:line="360" w:lineRule="auto"/>
        <w:ind w:left="1080"/>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b) falecimento de cônjuge, companheiro, pais, madrasta ou padrasto, filhos, enteados, menor sob sua guarda e irmão.</w:t>
      </w:r>
    </w:p>
    <w:p w:rsidR="00343BF7" w:rsidRPr="00017C8D" w:rsidRDefault="00343BF7" w:rsidP="00343BF7">
      <w:pPr>
        <w:spacing w:line="360" w:lineRule="auto"/>
        <w:ind w:left="1080" w:hanging="513"/>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 – cedência para exercício de cargo de provimento em comissão, desde que fora da Administração Municipal;</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XIV – licença gestante;</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XV – licença paternidade;</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XVI – licença para tratamento de saúde;</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XVII – afastamento para participar de missão ou estudo no país ou no exterior;</w:t>
      </w:r>
    </w:p>
    <w:p w:rsidR="00343BF7" w:rsidRPr="00017C8D" w:rsidRDefault="00343BF7" w:rsidP="00343BF7">
      <w:pPr>
        <w:spacing w:line="360" w:lineRule="auto"/>
        <w:ind w:left="1260" w:hanging="693"/>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XVII – licença para exercício de mandato eletivo federal, estadual, municipal ou sindical;</w:t>
      </w:r>
    </w:p>
    <w:p w:rsidR="00343BF7" w:rsidRPr="00017C8D" w:rsidRDefault="00343BF7" w:rsidP="00343BF7">
      <w:pPr>
        <w:spacing w:line="360" w:lineRule="auto"/>
        <w:ind w:firstLine="567"/>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XIX – suspensão em processo administrativo disciplinar;</w:t>
      </w:r>
    </w:p>
    <w:p w:rsidR="00343BF7" w:rsidRPr="00017C8D" w:rsidRDefault="00343BF7" w:rsidP="00343BF7">
      <w:pPr>
        <w:spacing w:line="360" w:lineRule="auto"/>
        <w:ind w:left="1260" w:hanging="693"/>
        <w:jc w:val="both"/>
        <w:rPr>
          <w:rFonts w:ascii="Times New Roman" w:hAnsi="Times New Roman" w:cs="Times New Roman"/>
          <w:color w:val="000000"/>
          <w:sz w:val="24"/>
          <w:szCs w:val="24"/>
        </w:rPr>
      </w:pPr>
      <w:r w:rsidRPr="00017C8D">
        <w:rPr>
          <w:rFonts w:ascii="Times New Roman" w:hAnsi="Times New Roman" w:cs="Times New Roman"/>
          <w:color w:val="000000"/>
          <w:sz w:val="24"/>
          <w:szCs w:val="24"/>
        </w:rPr>
        <w:t>XX – afastamento em virtude de condenação a pena privativa de liberdade por sentença definitiva, quando não determinada a exoneração do servidor.</w:t>
      </w:r>
    </w:p>
    <w:p w:rsidR="00343BF7" w:rsidRPr="00017C8D" w:rsidRDefault="001B1A68" w:rsidP="00343BF7">
      <w:pPr>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color w:val="000000"/>
          <w:sz w:val="24"/>
          <w:szCs w:val="24"/>
        </w:rPr>
        <w:t>20</w:t>
      </w:r>
      <w:r w:rsidRPr="00017C8D">
        <w:rPr>
          <w:rFonts w:ascii="Times New Roman" w:hAnsi="Times New Roman" w:cs="Times New Roman"/>
          <w:b/>
          <w:color w:val="000000"/>
          <w:sz w:val="24"/>
          <w:szCs w:val="24"/>
        </w:rPr>
        <w:t xml:space="preserve"> </w:t>
      </w:r>
      <w:r w:rsidR="00343BF7" w:rsidRPr="00017C8D">
        <w:rPr>
          <w:rFonts w:ascii="Times New Roman" w:hAnsi="Times New Roman" w:cs="Times New Roman"/>
          <w:color w:val="000000"/>
          <w:sz w:val="24"/>
          <w:szCs w:val="24"/>
        </w:rPr>
        <w:t xml:space="preserve">No retorno à atividade do usuário afastado, seu superior imediato deve comunicar imediatamente o fato ao Departamento de Tecnologia da Informação por meio do </w:t>
      </w:r>
      <w:r w:rsidR="00343BF7" w:rsidRPr="00017C8D">
        <w:rPr>
          <w:rFonts w:ascii="Times New Roman" w:hAnsi="Times New Roman" w:cs="Times New Roman"/>
          <w:sz w:val="24"/>
          <w:szCs w:val="24"/>
        </w:rPr>
        <w:t>formulário “</w:t>
      </w:r>
      <w:r w:rsidR="00343BF7" w:rsidRPr="00017C8D">
        <w:rPr>
          <w:rFonts w:ascii="Times New Roman" w:hAnsi="Times New Roman" w:cs="Times New Roman"/>
          <w:b/>
          <w:sz w:val="24"/>
          <w:szCs w:val="24"/>
        </w:rPr>
        <w:t>SOLICITAÇÃO DE ACESSO A REDE CORPORATIVA</w:t>
      </w:r>
      <w:r w:rsidR="00343BF7" w:rsidRPr="00017C8D">
        <w:rPr>
          <w:rFonts w:ascii="Times New Roman" w:hAnsi="Times New Roman" w:cs="Times New Roman"/>
          <w:sz w:val="24"/>
          <w:szCs w:val="24"/>
        </w:rPr>
        <w:t xml:space="preserve">”, constante no Anexo II, assinalando a opção </w:t>
      </w:r>
      <w:r w:rsidR="00343BF7" w:rsidRPr="00017C8D">
        <w:rPr>
          <w:rFonts w:ascii="Times New Roman" w:hAnsi="Times New Roman" w:cs="Times New Roman"/>
          <w:b/>
          <w:sz w:val="24"/>
          <w:szCs w:val="24"/>
        </w:rPr>
        <w:t>“Desbloqueio”.</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21</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A Administração Municipal utiliza softwares e sistemas que possam monitorar e gravar todos os usos d</w:t>
      </w:r>
      <w:r w:rsidR="00343BF7" w:rsidRPr="00017C8D">
        <w:rPr>
          <w:rFonts w:ascii="Times New Roman" w:hAnsi="Times New Roman" w:cs="Times New Roman"/>
          <w:color w:val="000000"/>
          <w:sz w:val="24"/>
          <w:szCs w:val="24"/>
        </w:rPr>
        <w:t xml:space="preserve">a rede corporativa, computadores, Internet </w:t>
      </w:r>
      <w:r w:rsidR="00343BF7" w:rsidRPr="00017C8D">
        <w:rPr>
          <w:rFonts w:ascii="Times New Roman" w:hAnsi="Times New Roman" w:cs="Times New Roman"/>
          <w:sz w:val="24"/>
          <w:szCs w:val="24"/>
        </w:rPr>
        <w:t>e das estações de trabalho da prefeitura, secretarias, órgãos e repartições.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22</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A Administração Municipal se reserva o direito de inspecionar qualquer arquivo armazenado na rede, estejam no disco local da estação ou nas áreas privadas da rede, visando assegurar o rígido cumprimento desta política.</w:t>
      </w:r>
    </w:p>
    <w:p w:rsidR="00343BF7" w:rsidRPr="00017C8D" w:rsidRDefault="00343BF7" w:rsidP="00343BF7">
      <w:pPr>
        <w:autoSpaceDE w:val="0"/>
        <w:autoSpaceDN w:val="0"/>
        <w:adjustRightInd w:val="0"/>
        <w:spacing w:line="360" w:lineRule="auto"/>
        <w:jc w:val="both"/>
        <w:rPr>
          <w:rFonts w:ascii="Times New Roman" w:hAnsi="Times New Roman" w:cs="Times New Roman"/>
          <w:color w:val="FF0000"/>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sz w:val="24"/>
          <w:szCs w:val="24"/>
        </w:rPr>
        <w:t>23</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 xml:space="preserve">O Departamento de Tecnologia da Informação fará vistorias de rotina nos computadores da rede corporativa e preencherão um laudo de conformidade, havendo desacordo com a </w:t>
      </w:r>
      <w:r w:rsidR="00343BF7" w:rsidRPr="00017C8D">
        <w:rPr>
          <w:rFonts w:ascii="Times New Roman" w:hAnsi="Times New Roman" w:cs="Times New Roman"/>
          <w:b/>
          <w:bCs/>
          <w:sz w:val="24"/>
          <w:szCs w:val="24"/>
        </w:rPr>
        <w:t xml:space="preserve">POLÍTICA DE USO ACEITÁVEL E DE SEGURANÇA DA INFORMAÇÃO o </w:t>
      </w:r>
      <w:r w:rsidR="00343BF7" w:rsidRPr="00017C8D">
        <w:rPr>
          <w:rFonts w:ascii="Times New Roman" w:hAnsi="Times New Roman" w:cs="Times New Roman"/>
          <w:sz w:val="24"/>
          <w:szCs w:val="24"/>
        </w:rPr>
        <w:t>usuário será penalizado com processo administrativo.</w:t>
      </w:r>
    </w:p>
    <w:p w:rsidR="00343BF7" w:rsidRPr="00017C8D" w:rsidRDefault="00343BF7" w:rsidP="00343BF7">
      <w:pPr>
        <w:autoSpaceDE w:val="0"/>
        <w:autoSpaceDN w:val="0"/>
        <w:adjustRightInd w:val="0"/>
        <w:spacing w:line="360" w:lineRule="auto"/>
        <w:jc w:val="both"/>
        <w:rPr>
          <w:rFonts w:ascii="Times New Roman" w:hAnsi="Times New Roman" w:cs="Times New Roman"/>
          <w:color w:val="FF0000"/>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sz w:val="24"/>
          <w:szCs w:val="24"/>
        </w:rPr>
        <w:t>24</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Para suporte e reparos nos computadores da Prefeitura Municipal ou conveniado, apenas os funcionários do Departamento de Tecnologia da Informação (técnicos em informática), estão autorizados.</w:t>
      </w:r>
    </w:p>
    <w:p w:rsidR="00343BF7" w:rsidRPr="00017C8D" w:rsidRDefault="00343BF7" w:rsidP="00343BF7">
      <w:pPr>
        <w:autoSpaceDE w:val="0"/>
        <w:autoSpaceDN w:val="0"/>
        <w:adjustRightInd w:val="0"/>
        <w:spacing w:line="360" w:lineRule="auto"/>
        <w:jc w:val="both"/>
        <w:rPr>
          <w:rFonts w:ascii="Times New Roman" w:hAnsi="Times New Roman" w:cs="Times New Roman"/>
          <w:color w:val="FF0000"/>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sz w:val="24"/>
          <w:szCs w:val="24"/>
        </w:rPr>
        <w:t>25</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O uso de impressão pelo servidor ou usuário somente é permitido no que tange aos serviços e necessidades da administração publica, sendo terminantemente vedado ao usuário a impressão de documentos particulares.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26</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Material sexualmente explícito não pode ser exposto, armazenado, distribuído, editado ou gravado através do uso dos recursos computacionais das redes corporativas da administração municipal.</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lastRenderedPageBreak/>
        <w:t xml:space="preserve">Art. </w:t>
      </w:r>
      <w:r w:rsidR="00343BF7" w:rsidRPr="00017C8D">
        <w:rPr>
          <w:rFonts w:ascii="Times New Roman" w:hAnsi="Times New Roman" w:cs="Times New Roman"/>
          <w:b/>
          <w:bCs/>
          <w:sz w:val="24"/>
          <w:szCs w:val="24"/>
        </w:rPr>
        <w:t>27</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O uso de qualquer recurso da Administração Municipal para atividades ilegais é motivo para instauração de Processo Administrativo, podendo este, culminar com a exoneração por justa causa do servidor municipal envolvido.</w:t>
      </w: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28</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Nenhum usuário pode utilizar-se dos recursos da prefeitura, secretarias, órgãos e repartições para fazer o download ou distribuição de softwares ou dados piratas.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29</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Nenhum usuário pode utilizar os recursos da prefeitura para deliberadamente propagar qualquer tipo de vírus ou programas de controle de outros computadores.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30</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 xml:space="preserve">Somente podem enviar qualquer tipo de correspondência ou documentos em nome da prefeitura municipal através dos meios de comunicação via </w:t>
      </w:r>
      <w:r w:rsidR="00343BF7" w:rsidRPr="00017C8D">
        <w:rPr>
          <w:rFonts w:ascii="Times New Roman" w:hAnsi="Times New Roman" w:cs="Times New Roman"/>
          <w:color w:val="000000"/>
          <w:sz w:val="24"/>
          <w:szCs w:val="24"/>
        </w:rPr>
        <w:t>a rede corporativa, computadores, Internet e/ou utilização de e-mail</w:t>
      </w:r>
      <w:r w:rsidR="00343BF7" w:rsidRPr="00017C8D">
        <w:rPr>
          <w:rFonts w:ascii="Times New Roman" w:hAnsi="Times New Roman" w:cs="Times New Roman"/>
          <w:sz w:val="24"/>
          <w:szCs w:val="24"/>
        </w:rPr>
        <w:t>, servidores devidamente autorizados, mediante termo de responsabilidade assinado.</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31</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 xml:space="preserve">A utilização da </w:t>
      </w:r>
      <w:r w:rsidR="00343BF7" w:rsidRPr="00017C8D">
        <w:rPr>
          <w:rFonts w:ascii="Times New Roman" w:hAnsi="Times New Roman" w:cs="Times New Roman"/>
          <w:color w:val="000000"/>
          <w:sz w:val="24"/>
          <w:szCs w:val="24"/>
        </w:rPr>
        <w:t>rede corporativa, computadores, Internet e/ou utilização de e-mail</w:t>
      </w:r>
      <w:r w:rsidR="00343BF7" w:rsidRPr="00017C8D">
        <w:rPr>
          <w:rFonts w:ascii="Times New Roman" w:hAnsi="Times New Roman" w:cs="Times New Roman"/>
          <w:sz w:val="24"/>
          <w:szCs w:val="24"/>
        </w:rPr>
        <w:t>, será feita s</w:t>
      </w:r>
      <w:r w:rsidR="002F50BB">
        <w:rPr>
          <w:rFonts w:ascii="Times New Roman" w:hAnsi="Times New Roman" w:cs="Times New Roman"/>
          <w:sz w:val="24"/>
          <w:szCs w:val="24"/>
        </w:rPr>
        <w:t>omente por usuários autorizados</w:t>
      </w:r>
      <w:r w:rsidR="00343BF7" w:rsidRPr="00017C8D">
        <w:rPr>
          <w:rFonts w:ascii="Times New Roman" w:hAnsi="Times New Roman" w:cs="Times New Roman"/>
          <w:sz w:val="24"/>
          <w:szCs w:val="24"/>
        </w:rPr>
        <w:t>.</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32</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 xml:space="preserve">Sendo interesse da administração municipal que os seus servidores estejam bem informados, o uso de sites de notícias ou de serviços de notícias </w:t>
      </w:r>
      <w:r w:rsidR="00343BF7" w:rsidRPr="00017C8D">
        <w:rPr>
          <w:rFonts w:ascii="Times New Roman" w:hAnsi="Times New Roman" w:cs="Times New Roman"/>
          <w:b/>
          <w:sz w:val="24"/>
          <w:szCs w:val="24"/>
        </w:rPr>
        <w:t>poderá ser autorizado</w:t>
      </w:r>
      <w:r w:rsidR="00343BF7" w:rsidRPr="00017C8D">
        <w:rPr>
          <w:rFonts w:ascii="Times New Roman" w:hAnsi="Times New Roman" w:cs="Times New Roman"/>
          <w:sz w:val="24"/>
          <w:szCs w:val="24"/>
        </w:rPr>
        <w:t>, desde que o seu uso não comprometa o uso de banda da rede, nem perturbe o bom andamento dos trabalhos.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33</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 xml:space="preserve">Os downloads de programas de entretenimento ou jogos não pode ser efetuado através da </w:t>
      </w:r>
      <w:r w:rsidR="00343BF7" w:rsidRPr="00017C8D">
        <w:rPr>
          <w:rFonts w:ascii="Times New Roman" w:hAnsi="Times New Roman" w:cs="Times New Roman"/>
          <w:color w:val="000000"/>
          <w:sz w:val="24"/>
          <w:szCs w:val="24"/>
        </w:rPr>
        <w:t xml:space="preserve">rede corporativa, computadores, Internet e/ou de e-mail </w:t>
      </w:r>
      <w:r w:rsidR="00343BF7" w:rsidRPr="00017C8D">
        <w:rPr>
          <w:rFonts w:ascii="Times New Roman" w:hAnsi="Times New Roman" w:cs="Times New Roman"/>
          <w:sz w:val="24"/>
          <w:szCs w:val="24"/>
        </w:rPr>
        <w:t>municipal. Da mesma forma, o uso de jogos online na internet é proibido.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lastRenderedPageBreak/>
        <w:t xml:space="preserve">Art. </w:t>
      </w:r>
      <w:r w:rsidR="00343BF7" w:rsidRPr="00017C8D">
        <w:rPr>
          <w:rFonts w:ascii="Times New Roman" w:hAnsi="Times New Roman" w:cs="Times New Roman"/>
          <w:b/>
          <w:bCs/>
          <w:sz w:val="24"/>
          <w:szCs w:val="24"/>
        </w:rPr>
        <w:t>34</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Servidores com acesso à internet não podem efetuar upload de qualquer software licenciado à prefeitura ou de dados de propriedade da prefeitura ou de seus órgãos e entes, sem expressa autorização da administração responsável pelo software ou pelos dados.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35</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É proibido o uso de ferramentas P2P, P2M e de redes sociais, bem como o uso de IM (Instant Messengers) não homologados/autorizados pela Administração Municipal e Departamento de Tecnologia da Informação.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36</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No tocante aos e-mails, fica expressamente proibido: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a) não utilizará tal serviço para fins ilegais;</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b) não utilizará tal serviço para transmitir/divulgar material ilegal, difamatório, que viole a privacidade de terceiros, ou que seja abusivo, ameaçador, obsceno, prejudicial, vulgar, injurioso, ou de qualquer outra forma censurável;</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c) não transmitirá e/ou divulgará qualquer material que viole direitos de terceiro, incluindo, mas sem limitação, direitos de propriedade intelectual de terceiros;</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d) não enviará mensagens não-solicitadas, reconhecidas como "spam", "junk mail" ou correntes de correspondência ("chain letters");</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e) não utilizará tal serviço para enviar/divulgar quaisquer tipos de vírus ou arquivos contendo quaisquer tipos de vírus ("Cavalos de Tróia") ou que possam causar danos ao seu destinatário ou a terceiros;</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f) não praticará quaisquer atos que violem qualquer lei ou regulamento local, estadual, nacional ou internacional aplicável;</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g) cumprirá todas as leis aplicáveis com relação à transmissão de dados a partir do Brasil ou do território onde o usuário resida;</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lastRenderedPageBreak/>
        <w:t>h) não obterá ou tentará obter acesso não-autorizado a outros sistemas ou redes de computadores conectados ao serviço;</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i) será o único responsável pelo conteúdo dos e-mails que vier a transmitir ou retransmitir;</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j) não interferirá ou interromperá os serviços ou os servidores ou redes conectados ao serviço;</w:t>
      </w:r>
    </w:p>
    <w:p w:rsidR="00343BF7" w:rsidRPr="00017C8D" w:rsidRDefault="00343BF7" w:rsidP="00343BF7">
      <w:pPr>
        <w:autoSpaceDE w:val="0"/>
        <w:autoSpaceDN w:val="0"/>
        <w:adjustRightInd w:val="0"/>
        <w:spacing w:line="360" w:lineRule="auto"/>
        <w:ind w:left="1080" w:hanging="360"/>
        <w:jc w:val="both"/>
        <w:rPr>
          <w:rFonts w:ascii="Times New Roman" w:hAnsi="Times New Roman" w:cs="Times New Roman"/>
          <w:sz w:val="24"/>
          <w:szCs w:val="24"/>
        </w:rPr>
      </w:pPr>
      <w:r w:rsidRPr="00017C8D">
        <w:rPr>
          <w:rFonts w:ascii="Times New Roman" w:hAnsi="Times New Roman" w:cs="Times New Roman"/>
          <w:sz w:val="24"/>
          <w:szCs w:val="24"/>
        </w:rPr>
        <w:t>k) cumprir todos os requerimentos, procedimentos, políticas, e regulamentos de redes conectadas ao serviço;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sz w:val="24"/>
          <w:szCs w:val="24"/>
        </w:rPr>
        <w:t>37</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 xml:space="preserve">É proibido o uso de dispositivos portáteis para copias de arquivos no âmbito da prefeitura municipal exemplos: pendrive, cd, dvd, e qualquer outro dispositivo similares, sem autorização prévia do Departamento de Tecnologia da Informação. Caso haja a necessidade de uso, encaminhar ao Departamento de Tecnologia da Informação formulário de </w:t>
      </w:r>
      <w:r w:rsidR="00343BF7" w:rsidRPr="00017C8D">
        <w:rPr>
          <w:rFonts w:ascii="Times New Roman" w:hAnsi="Times New Roman" w:cs="Times New Roman"/>
          <w:b/>
          <w:sz w:val="24"/>
          <w:szCs w:val="24"/>
        </w:rPr>
        <w:t>“RDP -REQUERIMENTO PARA USO DE DISPOSITIVOS PORTATEIS/INSTALAÇÃO DE EQUIPAMENTOS DE TERCEIROS”</w:t>
      </w:r>
      <w:r w:rsidR="00343BF7" w:rsidRPr="00017C8D">
        <w:rPr>
          <w:rFonts w:ascii="Times New Roman" w:hAnsi="Times New Roman" w:cs="Times New Roman"/>
          <w:sz w:val="24"/>
          <w:szCs w:val="24"/>
        </w:rPr>
        <w:t>, constante no Anexo IV, que será analisado.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sz w:val="24"/>
          <w:szCs w:val="24"/>
        </w:rPr>
        <w:t>38</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 xml:space="preserve">É proibido o uso de computadores de terceiros na rede corporativa da prefeitura municipal sem autorização prévia do Departamento de Tecnologia da Informação. Caso haja a necessidade de uso, encaminhar ao Departamento de Tecnologia da Informação formulário de </w:t>
      </w:r>
      <w:r w:rsidR="00343BF7" w:rsidRPr="00017C8D">
        <w:rPr>
          <w:rFonts w:ascii="Times New Roman" w:hAnsi="Times New Roman" w:cs="Times New Roman"/>
          <w:b/>
          <w:sz w:val="24"/>
          <w:szCs w:val="24"/>
        </w:rPr>
        <w:t>“RDP -REQUERIMENTO PARA USO DE DISPOSITIVOS PORTATEIS/INSTALAÇÃO DE EQUIPAMENTOS DE TERCEIROS”</w:t>
      </w:r>
      <w:r w:rsidR="00343BF7" w:rsidRPr="00017C8D">
        <w:rPr>
          <w:rFonts w:ascii="Times New Roman" w:hAnsi="Times New Roman" w:cs="Times New Roman"/>
          <w:sz w:val="24"/>
          <w:szCs w:val="24"/>
        </w:rPr>
        <w:t>, constante no Anexo IV, que será analisado.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1B1A68" w:rsidP="00343BF7">
      <w:pPr>
        <w:autoSpaceDE w:val="0"/>
        <w:autoSpaceDN w:val="0"/>
        <w:adjustRightInd w:val="0"/>
        <w:spacing w:line="360" w:lineRule="auto"/>
        <w:jc w:val="both"/>
        <w:rPr>
          <w:rFonts w:ascii="Times New Roman" w:hAnsi="Times New Roman" w:cs="Times New Roman"/>
          <w:bCs/>
          <w:sz w:val="24"/>
          <w:szCs w:val="24"/>
        </w:rPr>
      </w:pPr>
      <w:r w:rsidRPr="00017C8D">
        <w:rPr>
          <w:rFonts w:ascii="Times New Roman" w:hAnsi="Times New Roman" w:cs="Times New Roman"/>
          <w:b/>
          <w:color w:val="000000"/>
          <w:sz w:val="24"/>
          <w:szCs w:val="24"/>
        </w:rPr>
        <w:lastRenderedPageBreak/>
        <w:t xml:space="preserve">Art. </w:t>
      </w:r>
      <w:r w:rsidR="00343BF7" w:rsidRPr="00017C8D">
        <w:rPr>
          <w:rFonts w:ascii="Times New Roman" w:hAnsi="Times New Roman" w:cs="Times New Roman"/>
          <w:b/>
          <w:sz w:val="24"/>
          <w:szCs w:val="24"/>
        </w:rPr>
        <w:t>39</w:t>
      </w:r>
      <w:r w:rsidRPr="00017C8D">
        <w:rPr>
          <w:rFonts w:ascii="Times New Roman" w:hAnsi="Times New Roman" w:cs="Times New Roman"/>
          <w:b/>
          <w:sz w:val="24"/>
          <w:szCs w:val="24"/>
        </w:rPr>
        <w:t xml:space="preserve"> </w:t>
      </w:r>
      <w:r w:rsidR="00343BF7" w:rsidRPr="00017C8D">
        <w:rPr>
          <w:rFonts w:ascii="Times New Roman" w:hAnsi="Times New Roman" w:cs="Times New Roman"/>
          <w:sz w:val="24"/>
          <w:szCs w:val="24"/>
        </w:rPr>
        <w:t>As entidades conveniadas em que é feito à manutenção em informática pelos técnicos em informática da Prefeitura Municipal, deverão obedecer todas as normas ditadas nesta instrução, sob pena de restrição do convênio.</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Default="001B1A68"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sidR="00343BF7" w:rsidRPr="00017C8D">
        <w:rPr>
          <w:rFonts w:ascii="Times New Roman" w:hAnsi="Times New Roman" w:cs="Times New Roman"/>
          <w:b/>
          <w:bCs/>
          <w:sz w:val="24"/>
          <w:szCs w:val="24"/>
        </w:rPr>
        <w:t>40</w:t>
      </w:r>
      <w:r w:rsidRPr="00017C8D">
        <w:rPr>
          <w:rFonts w:ascii="Times New Roman" w:hAnsi="Times New Roman" w:cs="Times New Roman"/>
          <w:b/>
          <w:bCs/>
          <w:sz w:val="24"/>
          <w:szCs w:val="24"/>
        </w:rPr>
        <w:t xml:space="preserve"> </w:t>
      </w:r>
      <w:r w:rsidR="00343BF7" w:rsidRPr="00017C8D">
        <w:rPr>
          <w:rFonts w:ascii="Times New Roman" w:hAnsi="Times New Roman" w:cs="Times New Roman"/>
          <w:sz w:val="24"/>
          <w:szCs w:val="24"/>
        </w:rPr>
        <w:t>O Departamento de Tecnologia da Informação instalou uma série de softwares e hardwares para proteger a rede interna e garantir a integridade dos dados e programas, incluindo um firewall, que é a primeira, mas não a única barreira entre a rede interna e a internet.</w:t>
      </w:r>
    </w:p>
    <w:p w:rsidR="00343BF7" w:rsidRPr="00017C8D" w:rsidRDefault="006A65D3"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Pr>
          <w:rFonts w:ascii="Times New Roman" w:hAnsi="Times New Roman" w:cs="Times New Roman"/>
          <w:b/>
          <w:bCs/>
          <w:sz w:val="24"/>
          <w:szCs w:val="24"/>
        </w:rPr>
        <w:t>41</w:t>
      </w:r>
      <w:r w:rsidRPr="00017C8D">
        <w:rPr>
          <w:rFonts w:ascii="Times New Roman" w:hAnsi="Times New Roman" w:cs="Times New Roman"/>
          <w:b/>
          <w:bCs/>
          <w:sz w:val="24"/>
          <w:szCs w:val="24"/>
        </w:rPr>
        <w:t xml:space="preserve"> </w:t>
      </w:r>
      <w:r>
        <w:rPr>
          <w:rFonts w:ascii="Times New Roman" w:hAnsi="Times New Roman" w:cs="Times New Roman"/>
          <w:sz w:val="24"/>
          <w:szCs w:val="24"/>
        </w:rPr>
        <w:t>A t</w:t>
      </w:r>
      <w:r w:rsidR="00343BF7" w:rsidRPr="00017C8D">
        <w:rPr>
          <w:rFonts w:ascii="Times New Roman" w:hAnsi="Times New Roman" w:cs="Times New Roman"/>
          <w:sz w:val="24"/>
          <w:szCs w:val="24"/>
        </w:rPr>
        <w:t xml:space="preserve">entativa </w:t>
      </w:r>
      <w:r>
        <w:rPr>
          <w:rFonts w:ascii="Times New Roman" w:hAnsi="Times New Roman" w:cs="Times New Roman"/>
          <w:sz w:val="24"/>
          <w:szCs w:val="24"/>
        </w:rPr>
        <w:t xml:space="preserve">por parte de servidor público, </w:t>
      </w:r>
      <w:r w:rsidR="00343BF7" w:rsidRPr="00017C8D">
        <w:rPr>
          <w:rFonts w:ascii="Times New Roman" w:hAnsi="Times New Roman" w:cs="Times New Roman"/>
          <w:sz w:val="24"/>
          <w:szCs w:val="24"/>
        </w:rPr>
        <w:t xml:space="preserve">de burlar ou fazer alteração dos parâmetros do firewall, sem </w:t>
      </w:r>
      <w:r>
        <w:rPr>
          <w:rFonts w:ascii="Times New Roman" w:hAnsi="Times New Roman" w:cs="Times New Roman"/>
          <w:sz w:val="24"/>
          <w:szCs w:val="24"/>
        </w:rPr>
        <w:t xml:space="preserve">o devido </w:t>
      </w:r>
      <w:r w:rsidR="00343BF7" w:rsidRPr="00017C8D">
        <w:rPr>
          <w:rFonts w:ascii="Times New Roman" w:hAnsi="Times New Roman" w:cs="Times New Roman"/>
          <w:sz w:val="24"/>
          <w:szCs w:val="24"/>
        </w:rPr>
        <w:t>credencia</w:t>
      </w:r>
      <w:r>
        <w:rPr>
          <w:rFonts w:ascii="Times New Roman" w:hAnsi="Times New Roman" w:cs="Times New Roman"/>
          <w:sz w:val="24"/>
          <w:szCs w:val="24"/>
        </w:rPr>
        <w:t xml:space="preserve">mento ou autorização, incorrerá na imediata </w:t>
      </w:r>
      <w:r w:rsidR="00343BF7" w:rsidRPr="00017C8D">
        <w:rPr>
          <w:rFonts w:ascii="Times New Roman" w:hAnsi="Times New Roman" w:cs="Times New Roman"/>
          <w:sz w:val="24"/>
          <w:szCs w:val="24"/>
        </w:rPr>
        <w:t>instauração de Processo Administrativo</w:t>
      </w:r>
      <w:r>
        <w:rPr>
          <w:rFonts w:ascii="Times New Roman" w:hAnsi="Times New Roman" w:cs="Times New Roman"/>
          <w:sz w:val="24"/>
          <w:szCs w:val="24"/>
        </w:rPr>
        <w:t xml:space="preserve"> Disciplinar</w:t>
      </w:r>
      <w:r w:rsidR="00343BF7" w:rsidRPr="00017C8D">
        <w:rPr>
          <w:rFonts w:ascii="Times New Roman" w:hAnsi="Times New Roman" w:cs="Times New Roman"/>
          <w:sz w:val="24"/>
          <w:szCs w:val="24"/>
        </w:rPr>
        <w:t>.</w:t>
      </w:r>
    </w:p>
    <w:p w:rsidR="00164B7B" w:rsidRDefault="0086326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color w:val="000000"/>
          <w:sz w:val="24"/>
          <w:szCs w:val="24"/>
        </w:rPr>
        <w:t xml:space="preserve">Art. </w:t>
      </w:r>
      <w:r>
        <w:rPr>
          <w:rFonts w:ascii="Times New Roman" w:hAnsi="Times New Roman" w:cs="Times New Roman"/>
          <w:b/>
          <w:bCs/>
          <w:sz w:val="24"/>
          <w:szCs w:val="24"/>
        </w:rPr>
        <w:t>4</w:t>
      </w:r>
      <w:r w:rsidR="006A65D3">
        <w:rPr>
          <w:rFonts w:ascii="Times New Roman" w:hAnsi="Times New Roman" w:cs="Times New Roman"/>
          <w:b/>
          <w:bCs/>
          <w:sz w:val="24"/>
          <w:szCs w:val="24"/>
        </w:rPr>
        <w:t>2</w:t>
      </w:r>
      <w:r w:rsidRPr="00017C8D">
        <w:rPr>
          <w:rFonts w:ascii="Times New Roman" w:hAnsi="Times New Roman" w:cs="Times New Roman"/>
          <w:b/>
          <w:bCs/>
          <w:sz w:val="24"/>
          <w:szCs w:val="24"/>
        </w:rPr>
        <w:t xml:space="preserve"> </w:t>
      </w:r>
      <w:r>
        <w:rPr>
          <w:rFonts w:ascii="Times New Roman" w:hAnsi="Times New Roman" w:cs="Times New Roman"/>
          <w:sz w:val="24"/>
          <w:szCs w:val="24"/>
        </w:rPr>
        <w:t>A PU</w:t>
      </w:r>
      <w:r w:rsidR="00164B7B">
        <w:rPr>
          <w:rFonts w:ascii="Times New Roman" w:hAnsi="Times New Roman" w:cs="Times New Roman"/>
          <w:sz w:val="24"/>
          <w:szCs w:val="24"/>
        </w:rPr>
        <w:t>ASI e suas normas complementares deverão ser revisadas sempre que se fizer necessário, não excedendo o período máximo de dois anos.</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017C8D" w:rsidRPr="00017C8D" w:rsidRDefault="00017C8D" w:rsidP="00343BF7">
      <w:pPr>
        <w:jc w:val="both"/>
        <w:rPr>
          <w:rFonts w:ascii="Times New Roman" w:hAnsi="Times New Roman" w:cs="Times New Roman"/>
          <w:b/>
          <w:sz w:val="24"/>
          <w:szCs w:val="24"/>
        </w:rPr>
      </w:pPr>
    </w:p>
    <w:p w:rsidR="00343BF7" w:rsidRPr="00017C8D" w:rsidRDefault="00343BF7" w:rsidP="00E10B9A">
      <w:pPr>
        <w:jc w:val="center"/>
        <w:rPr>
          <w:rFonts w:ascii="Times New Roman" w:hAnsi="Times New Roman" w:cs="Times New Roman"/>
          <w:b/>
          <w:sz w:val="24"/>
          <w:szCs w:val="24"/>
        </w:rPr>
      </w:pPr>
      <w:r w:rsidRPr="00017C8D">
        <w:rPr>
          <w:rFonts w:ascii="Times New Roman" w:hAnsi="Times New Roman" w:cs="Times New Roman"/>
          <w:b/>
          <w:sz w:val="24"/>
          <w:szCs w:val="24"/>
        </w:rPr>
        <w:lastRenderedPageBreak/>
        <w:t>Anexo I</w:t>
      </w:r>
      <w:r w:rsidR="001B1A68" w:rsidRPr="00017C8D">
        <w:rPr>
          <w:rFonts w:ascii="Times New Roman" w:hAnsi="Times New Roman" w:cs="Times New Roman"/>
          <w:b/>
          <w:sz w:val="24"/>
          <w:szCs w:val="24"/>
        </w:rPr>
        <w:t>I</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Solicitação de acesso à rede corporativa (S.A.R.C)</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Prefeitura Municipal de Monte Alto-SP.</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 xml:space="preserve">Cadastramento         </w:t>
      </w: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 xml:space="preserve">Bloqueio         </w:t>
      </w: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 xml:space="preserve">Desbloqueio         </w:t>
      </w:r>
      <w:r w:rsidRPr="00017C8D">
        <w:rPr>
          <w:rFonts w:ascii="Times New Roman" w:hAnsi="Times New Roman" w:cs="Times New Roman"/>
          <w:sz w:val="24"/>
          <w:szCs w:val="24"/>
        </w:rPr>
        <w:t xml:space="preserve">□ </w:t>
      </w:r>
      <w:r w:rsidRPr="00017C8D">
        <w:rPr>
          <w:rFonts w:ascii="Times New Roman" w:hAnsi="Times New Roman" w:cs="Times New Roman"/>
          <w:b/>
          <w:sz w:val="24"/>
          <w:szCs w:val="24"/>
        </w:rPr>
        <w:t>Exclusão</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Justificativa____________________________________________________________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Nome:________________________________________________________________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Setor:_____________________________Função:_____________________________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CPF:______________________________Identidade:__________________________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Matricula:__________________________Ramal:______________________________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Nome do responsável (Setor/Departamento):_________________________________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User ID rede corporativa: 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 Matrícula:___________________________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Em caso de uso do software de administração pública assinale os módulos.</w:t>
      </w:r>
    </w:p>
    <w:tbl>
      <w:tblPr>
        <w:tblW w:w="0" w:type="auto"/>
        <w:tblLook w:val="04A0" w:firstRow="1" w:lastRow="0" w:firstColumn="1" w:lastColumn="0" w:noHBand="0" w:noVBand="1"/>
      </w:tblPr>
      <w:tblGrid>
        <w:gridCol w:w="4322"/>
        <w:gridCol w:w="4322"/>
      </w:tblGrid>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Almoxarifado</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Cemitério</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Compras</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Contabilidade</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Escola</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Folha</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Folha Pagamento</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Frota</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Licitação</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xml:space="preserve">□  Patrimônio </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Planejamento</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Tributação</w:t>
            </w:r>
          </w:p>
        </w:tc>
      </w:tr>
      <w:tr w:rsidR="00343BF7" w:rsidRPr="00017C8D" w:rsidTr="00870A55">
        <w:trPr>
          <w:trHeight w:hRule="exact" w:val="397"/>
        </w:trPr>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Saúde</w:t>
            </w:r>
          </w:p>
        </w:tc>
        <w:tc>
          <w:tcPr>
            <w:tcW w:w="4322" w:type="dxa"/>
          </w:tcPr>
          <w:p w:rsidR="00343BF7" w:rsidRPr="00017C8D" w:rsidRDefault="00343BF7" w:rsidP="00870A55">
            <w:pPr>
              <w:jc w:val="both"/>
              <w:rPr>
                <w:rFonts w:ascii="Times New Roman" w:hAnsi="Times New Roman" w:cs="Times New Roman"/>
                <w:sz w:val="24"/>
                <w:szCs w:val="24"/>
              </w:rPr>
            </w:pPr>
            <w:r w:rsidRPr="00017C8D">
              <w:rPr>
                <w:rFonts w:ascii="Times New Roman" w:hAnsi="Times New Roman" w:cs="Times New Roman"/>
                <w:sz w:val="24"/>
                <w:szCs w:val="24"/>
              </w:rPr>
              <w:t xml:space="preserve">□  </w:t>
            </w:r>
          </w:p>
        </w:tc>
      </w:tr>
    </w:tbl>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Outros:______________________________________________________________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Monte Alto</w:t>
      </w:r>
      <w:r w:rsidR="00FD68C0">
        <w:rPr>
          <w:rFonts w:ascii="Times New Roman" w:hAnsi="Times New Roman" w:cs="Times New Roman"/>
          <w:sz w:val="24"/>
          <w:szCs w:val="24"/>
        </w:rPr>
        <w:t>/SP</w:t>
      </w:r>
      <w:r w:rsidRPr="00017C8D">
        <w:rPr>
          <w:rFonts w:ascii="Times New Roman" w:hAnsi="Times New Roman" w:cs="Times New Roman"/>
          <w:sz w:val="24"/>
          <w:szCs w:val="24"/>
        </w:rPr>
        <w:t xml:space="preserve"> ______de___________________20</w:t>
      </w:r>
      <w:r w:rsidR="00FD68C0">
        <w:rPr>
          <w:rFonts w:ascii="Times New Roman" w:hAnsi="Times New Roman" w:cs="Times New Roman"/>
          <w:sz w:val="24"/>
          <w:szCs w:val="24"/>
        </w:rPr>
        <w:t>1_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Responsável pelo setor ou departamento</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Administrador do Departamento de Tecnologia da Informação</w:t>
      </w:r>
    </w:p>
    <w:p w:rsidR="00343BF7" w:rsidRPr="00017C8D" w:rsidRDefault="00343BF7" w:rsidP="00E10B9A">
      <w:pPr>
        <w:jc w:val="center"/>
        <w:rPr>
          <w:rFonts w:ascii="Times New Roman" w:hAnsi="Times New Roman" w:cs="Times New Roman"/>
          <w:b/>
          <w:sz w:val="24"/>
          <w:szCs w:val="24"/>
        </w:rPr>
      </w:pPr>
      <w:r w:rsidRPr="00017C8D">
        <w:rPr>
          <w:rFonts w:ascii="Times New Roman" w:hAnsi="Times New Roman" w:cs="Times New Roman"/>
          <w:b/>
          <w:sz w:val="24"/>
          <w:szCs w:val="24"/>
        </w:rPr>
        <w:lastRenderedPageBreak/>
        <w:t>Anexo II</w:t>
      </w:r>
      <w:r w:rsidR="001B1A68" w:rsidRPr="00017C8D">
        <w:rPr>
          <w:rFonts w:ascii="Times New Roman" w:hAnsi="Times New Roman" w:cs="Times New Roman"/>
          <w:b/>
          <w:sz w:val="24"/>
          <w:szCs w:val="24"/>
        </w:rPr>
        <w:t>I</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Requerimento de E-mail Corporativo (R.E.C.)</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Prefeitura Municipal de Monte Alto-SP.</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Nome do</w:t>
      </w:r>
      <w:r w:rsidR="001B1A68" w:rsidRPr="00017C8D">
        <w:rPr>
          <w:rFonts w:ascii="Times New Roman" w:hAnsi="Times New Roman" w:cs="Times New Roman"/>
          <w:sz w:val="24"/>
          <w:szCs w:val="24"/>
        </w:rPr>
        <w:t xml:space="preserve"> </w:t>
      </w:r>
      <w:r w:rsidRPr="00017C8D">
        <w:rPr>
          <w:rFonts w:ascii="Times New Roman" w:hAnsi="Times New Roman" w:cs="Times New Roman"/>
          <w:sz w:val="24"/>
          <w:szCs w:val="24"/>
        </w:rPr>
        <w:t>Solicitante:____________________________________________________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Setor:_____________________________Função:_____________________________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Matricula:__________________________Ramal:______________________________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Motivo da Solicitação:____________________________________________________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 xml:space="preserve">Email a ser criado no domínio corporativo: </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E-Mail  ___________________@montealto.sp.gov.br</w:t>
      </w:r>
    </w:p>
    <w:p w:rsidR="00343BF7" w:rsidRPr="00017C8D" w:rsidRDefault="00343BF7" w:rsidP="00343BF7">
      <w:pPr>
        <w:tabs>
          <w:tab w:val="left" w:pos="2065"/>
        </w:tabs>
        <w:jc w:val="both"/>
        <w:rPr>
          <w:rFonts w:ascii="Times New Roman" w:hAnsi="Times New Roman" w:cs="Times New Roman"/>
          <w:sz w:val="24"/>
          <w:szCs w:val="24"/>
        </w:rPr>
      </w:pPr>
      <w:r w:rsidRPr="00017C8D">
        <w:rPr>
          <w:rFonts w:ascii="Times New Roman" w:hAnsi="Times New Roman" w:cs="Times New Roman"/>
          <w:sz w:val="24"/>
          <w:szCs w:val="24"/>
        </w:rPr>
        <w:tab/>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Monte Alto</w:t>
      </w:r>
      <w:r w:rsidR="00FD68C0">
        <w:rPr>
          <w:rFonts w:ascii="Times New Roman" w:hAnsi="Times New Roman" w:cs="Times New Roman"/>
          <w:sz w:val="24"/>
          <w:szCs w:val="24"/>
        </w:rPr>
        <w:t>/SP</w:t>
      </w:r>
      <w:r w:rsidRPr="00017C8D">
        <w:rPr>
          <w:rFonts w:ascii="Times New Roman" w:hAnsi="Times New Roman" w:cs="Times New Roman"/>
          <w:sz w:val="24"/>
          <w:szCs w:val="24"/>
        </w:rPr>
        <w:t xml:space="preserve"> ______de___________________20</w:t>
      </w:r>
      <w:r w:rsidR="00FD68C0">
        <w:rPr>
          <w:rFonts w:ascii="Times New Roman" w:hAnsi="Times New Roman" w:cs="Times New Roman"/>
          <w:sz w:val="24"/>
          <w:szCs w:val="24"/>
        </w:rPr>
        <w:t>1_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Responsável pelo setor ou departamento</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solicitante</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E10B9A">
      <w:pPr>
        <w:jc w:val="center"/>
        <w:rPr>
          <w:rFonts w:ascii="Times New Roman" w:hAnsi="Times New Roman" w:cs="Times New Roman"/>
          <w:b/>
          <w:sz w:val="24"/>
          <w:szCs w:val="24"/>
        </w:rPr>
      </w:pPr>
      <w:r w:rsidRPr="00017C8D">
        <w:rPr>
          <w:rFonts w:ascii="Times New Roman" w:hAnsi="Times New Roman" w:cs="Times New Roman"/>
          <w:b/>
          <w:sz w:val="24"/>
          <w:szCs w:val="24"/>
        </w:rPr>
        <w:lastRenderedPageBreak/>
        <w:t>Anexo I</w:t>
      </w:r>
      <w:r w:rsidR="001B1A68" w:rsidRPr="00017C8D">
        <w:rPr>
          <w:rFonts w:ascii="Times New Roman" w:hAnsi="Times New Roman" w:cs="Times New Roman"/>
          <w:b/>
          <w:sz w:val="24"/>
          <w:szCs w:val="24"/>
        </w:rPr>
        <w:t>V</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Requerimento Sites Específicos (R.S.E.)</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Prefeitura Municipal de Monte Alto-SP.</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Nome do Solicitante:____________________________________________________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User ID rede corporativa: 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Setor:_____________________________Função:_____________________________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Matricula:__________________________Ramal:______________________________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Motivo da Solicitação:____________________________________________________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 xml:space="preserve">Sites solicitados ao desbloqueio: </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www._________________________ Justificativa :_____________________________</w:t>
      </w:r>
    </w:p>
    <w:p w:rsidR="00343BF7" w:rsidRPr="00017C8D" w:rsidRDefault="00343BF7" w:rsidP="00343BF7">
      <w:pPr>
        <w:tabs>
          <w:tab w:val="left" w:pos="2065"/>
        </w:tabs>
        <w:jc w:val="both"/>
        <w:rPr>
          <w:rFonts w:ascii="Times New Roman" w:hAnsi="Times New Roman" w:cs="Times New Roman"/>
          <w:sz w:val="24"/>
          <w:szCs w:val="24"/>
        </w:rPr>
      </w:pPr>
    </w:p>
    <w:p w:rsidR="00343BF7" w:rsidRPr="00017C8D" w:rsidRDefault="00343BF7" w:rsidP="00343BF7">
      <w:pPr>
        <w:tabs>
          <w:tab w:val="left" w:pos="2065"/>
        </w:tabs>
        <w:jc w:val="both"/>
        <w:rPr>
          <w:rFonts w:ascii="Times New Roman" w:hAnsi="Times New Roman" w:cs="Times New Roman"/>
          <w:sz w:val="24"/>
          <w:szCs w:val="24"/>
        </w:rPr>
      </w:pPr>
      <w:r w:rsidRPr="00017C8D">
        <w:rPr>
          <w:rFonts w:ascii="Times New Roman" w:hAnsi="Times New Roman" w:cs="Times New Roman"/>
          <w:sz w:val="24"/>
          <w:szCs w:val="24"/>
        </w:rPr>
        <w:t>Obs:_________________________________________________________________</w:t>
      </w:r>
    </w:p>
    <w:p w:rsidR="00343BF7" w:rsidRPr="00017C8D" w:rsidRDefault="00343BF7" w:rsidP="00343BF7">
      <w:pPr>
        <w:tabs>
          <w:tab w:val="left" w:pos="2065"/>
        </w:tabs>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Monte Alto</w:t>
      </w:r>
      <w:r w:rsidR="00FD68C0">
        <w:rPr>
          <w:rFonts w:ascii="Times New Roman" w:hAnsi="Times New Roman" w:cs="Times New Roman"/>
          <w:sz w:val="24"/>
          <w:szCs w:val="24"/>
        </w:rPr>
        <w:t>/SP</w:t>
      </w:r>
      <w:r w:rsidRPr="00017C8D">
        <w:rPr>
          <w:rFonts w:ascii="Times New Roman" w:hAnsi="Times New Roman" w:cs="Times New Roman"/>
          <w:sz w:val="24"/>
          <w:szCs w:val="24"/>
        </w:rPr>
        <w:t xml:space="preserve"> ______de___________________20</w:t>
      </w:r>
      <w:r w:rsidR="00FD68C0">
        <w:rPr>
          <w:rFonts w:ascii="Times New Roman" w:hAnsi="Times New Roman" w:cs="Times New Roman"/>
          <w:sz w:val="24"/>
          <w:szCs w:val="24"/>
        </w:rPr>
        <w:t>1_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Responsável pelo setor ou departamento</w:t>
      </w:r>
    </w:p>
    <w:p w:rsidR="00343BF7" w:rsidRPr="00017C8D" w:rsidRDefault="00343BF7" w:rsidP="00343BF7">
      <w:pPr>
        <w:jc w:val="both"/>
        <w:rPr>
          <w:rFonts w:ascii="Times New Roman" w:hAnsi="Times New Roman" w:cs="Times New Roman"/>
          <w:sz w:val="24"/>
          <w:szCs w:val="24"/>
          <w:u w:val="single"/>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Solicitante</w:t>
      </w:r>
    </w:p>
    <w:p w:rsidR="00343BF7" w:rsidRPr="00017C8D" w:rsidRDefault="00343BF7" w:rsidP="00E10B9A">
      <w:pPr>
        <w:jc w:val="center"/>
        <w:rPr>
          <w:rFonts w:ascii="Times New Roman" w:hAnsi="Times New Roman" w:cs="Times New Roman"/>
          <w:b/>
          <w:sz w:val="24"/>
          <w:szCs w:val="24"/>
        </w:rPr>
      </w:pPr>
      <w:r w:rsidRPr="00017C8D">
        <w:rPr>
          <w:rFonts w:ascii="Times New Roman" w:hAnsi="Times New Roman" w:cs="Times New Roman"/>
          <w:b/>
          <w:sz w:val="24"/>
          <w:szCs w:val="24"/>
        </w:rPr>
        <w:lastRenderedPageBreak/>
        <w:t>Anexo V</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Requerimento Para Uso de Dispositivos Portáteis/Instação de Equipamentos de Terceiros  (RDPT)</w:t>
      </w:r>
    </w:p>
    <w:p w:rsidR="00343BF7" w:rsidRPr="00017C8D" w:rsidRDefault="00343BF7" w:rsidP="00343BF7">
      <w:pPr>
        <w:jc w:val="both"/>
        <w:rPr>
          <w:rFonts w:ascii="Times New Roman" w:hAnsi="Times New Roman" w:cs="Times New Roman"/>
          <w:b/>
          <w:sz w:val="24"/>
          <w:szCs w:val="24"/>
        </w:rPr>
      </w:pPr>
      <w:r w:rsidRPr="00017C8D">
        <w:rPr>
          <w:rFonts w:ascii="Times New Roman" w:hAnsi="Times New Roman" w:cs="Times New Roman"/>
          <w:b/>
          <w:sz w:val="24"/>
          <w:szCs w:val="24"/>
        </w:rPr>
        <w:t>Prefeitura Municipal de Monte Alto-SP.</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Nome do Solicitante:____________________________________________________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Setor:_____________________________Função:_____________________________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Matricula:__________________________Ramal:______________________________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Motivo da Solicitação:____________________________________________________</w:t>
      </w:r>
    </w:p>
    <w:p w:rsidR="002E15D9" w:rsidRDefault="002E15D9" w:rsidP="00343BF7">
      <w:pPr>
        <w:tabs>
          <w:tab w:val="left" w:pos="2065"/>
        </w:tabs>
        <w:jc w:val="both"/>
        <w:rPr>
          <w:rFonts w:ascii="Times New Roman" w:hAnsi="Times New Roman" w:cs="Times New Roman"/>
          <w:sz w:val="24"/>
          <w:szCs w:val="24"/>
        </w:rPr>
      </w:pPr>
    </w:p>
    <w:p w:rsidR="00343BF7" w:rsidRPr="00017C8D" w:rsidRDefault="00343BF7" w:rsidP="00343BF7">
      <w:pPr>
        <w:tabs>
          <w:tab w:val="left" w:pos="2065"/>
        </w:tabs>
        <w:jc w:val="both"/>
        <w:rPr>
          <w:rFonts w:ascii="Times New Roman" w:hAnsi="Times New Roman" w:cs="Times New Roman"/>
          <w:sz w:val="24"/>
          <w:szCs w:val="24"/>
        </w:rPr>
      </w:pPr>
      <w:r w:rsidRPr="00017C8D">
        <w:rPr>
          <w:rFonts w:ascii="Times New Roman" w:hAnsi="Times New Roman" w:cs="Times New Roman"/>
          <w:sz w:val="24"/>
          <w:szCs w:val="24"/>
        </w:rPr>
        <w:t>Descrição do Dispositivo_________________________________________________</w:t>
      </w:r>
    </w:p>
    <w:p w:rsidR="00343BF7" w:rsidRPr="00017C8D" w:rsidRDefault="00343BF7" w:rsidP="00343BF7">
      <w:pPr>
        <w:tabs>
          <w:tab w:val="left" w:pos="2065"/>
        </w:tabs>
        <w:jc w:val="both"/>
        <w:rPr>
          <w:rFonts w:ascii="Times New Roman" w:hAnsi="Times New Roman" w:cs="Times New Roman"/>
          <w:sz w:val="24"/>
          <w:szCs w:val="24"/>
        </w:rPr>
      </w:pPr>
      <w:r w:rsidRPr="00017C8D">
        <w:rPr>
          <w:rFonts w:ascii="Times New Roman" w:hAnsi="Times New Roman" w:cs="Times New Roman"/>
          <w:sz w:val="24"/>
          <w:szCs w:val="24"/>
        </w:rPr>
        <w:t>Motivo do uso do Dispositivo______________________________________________</w:t>
      </w:r>
    </w:p>
    <w:p w:rsidR="00343BF7" w:rsidRPr="00017C8D" w:rsidRDefault="00343BF7" w:rsidP="00343BF7">
      <w:pPr>
        <w:tabs>
          <w:tab w:val="left" w:pos="2065"/>
        </w:tabs>
        <w:jc w:val="both"/>
        <w:rPr>
          <w:rFonts w:ascii="Times New Roman" w:hAnsi="Times New Roman" w:cs="Times New Roman"/>
          <w:sz w:val="24"/>
          <w:szCs w:val="24"/>
        </w:rPr>
      </w:pPr>
    </w:p>
    <w:p w:rsidR="00343BF7" w:rsidRPr="00017C8D" w:rsidRDefault="00343BF7" w:rsidP="00343BF7">
      <w:pPr>
        <w:tabs>
          <w:tab w:val="left" w:pos="2065"/>
        </w:tabs>
        <w:jc w:val="both"/>
        <w:rPr>
          <w:rFonts w:ascii="Times New Roman" w:hAnsi="Times New Roman" w:cs="Times New Roman"/>
          <w:sz w:val="24"/>
          <w:szCs w:val="24"/>
        </w:rPr>
      </w:pPr>
      <w:r w:rsidRPr="00017C8D">
        <w:rPr>
          <w:rFonts w:ascii="Times New Roman" w:hAnsi="Times New Roman" w:cs="Times New Roman"/>
          <w:sz w:val="24"/>
          <w:szCs w:val="24"/>
        </w:rPr>
        <w:t>Obs:_________________________________________________________________</w:t>
      </w:r>
    </w:p>
    <w:p w:rsidR="00343BF7" w:rsidRPr="00017C8D" w:rsidRDefault="00343BF7" w:rsidP="00343BF7">
      <w:pPr>
        <w:tabs>
          <w:tab w:val="left" w:pos="2065"/>
        </w:tabs>
        <w:jc w:val="both"/>
        <w:rPr>
          <w:rFonts w:ascii="Times New Roman" w:hAnsi="Times New Roman" w:cs="Times New Roman"/>
          <w:sz w:val="24"/>
          <w:szCs w:val="24"/>
        </w:rPr>
      </w:pPr>
    </w:p>
    <w:p w:rsidR="00343BF7" w:rsidRPr="00017C8D" w:rsidRDefault="00343BF7" w:rsidP="00343BF7">
      <w:pPr>
        <w:tabs>
          <w:tab w:val="left" w:pos="2065"/>
        </w:tabs>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Monte Alto</w:t>
      </w:r>
      <w:r w:rsidR="00FD68C0">
        <w:rPr>
          <w:rFonts w:ascii="Times New Roman" w:hAnsi="Times New Roman" w:cs="Times New Roman"/>
          <w:sz w:val="24"/>
          <w:szCs w:val="24"/>
        </w:rPr>
        <w:t>/SP</w:t>
      </w:r>
      <w:r w:rsidRPr="00017C8D">
        <w:rPr>
          <w:rFonts w:ascii="Times New Roman" w:hAnsi="Times New Roman" w:cs="Times New Roman"/>
          <w:sz w:val="24"/>
          <w:szCs w:val="24"/>
        </w:rPr>
        <w:t xml:space="preserve"> ______de___________________20</w:t>
      </w:r>
      <w:r w:rsidR="00FD68C0">
        <w:rPr>
          <w:rFonts w:ascii="Times New Roman" w:hAnsi="Times New Roman" w:cs="Times New Roman"/>
          <w:sz w:val="24"/>
          <w:szCs w:val="24"/>
        </w:rPr>
        <w:t>1_</w:t>
      </w: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Responsável pelo setor ou departamento</w:t>
      </w:r>
    </w:p>
    <w:p w:rsidR="00343BF7" w:rsidRPr="00017C8D" w:rsidRDefault="00343BF7" w:rsidP="00343BF7">
      <w:pPr>
        <w:jc w:val="both"/>
        <w:rPr>
          <w:rFonts w:ascii="Times New Roman" w:hAnsi="Times New Roman" w:cs="Times New Roman"/>
          <w:sz w:val="24"/>
          <w:szCs w:val="24"/>
          <w:u w:val="single"/>
        </w:rPr>
      </w:pP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__________________________________________________</w:t>
      </w:r>
    </w:p>
    <w:p w:rsidR="00343BF7" w:rsidRPr="00017C8D" w:rsidRDefault="00343BF7" w:rsidP="00343BF7">
      <w:pPr>
        <w:jc w:val="both"/>
        <w:rPr>
          <w:rFonts w:ascii="Times New Roman" w:hAnsi="Times New Roman" w:cs="Times New Roman"/>
          <w:sz w:val="24"/>
          <w:szCs w:val="24"/>
        </w:rPr>
      </w:pPr>
      <w:r w:rsidRPr="00017C8D">
        <w:rPr>
          <w:rFonts w:ascii="Times New Roman" w:hAnsi="Times New Roman" w:cs="Times New Roman"/>
          <w:sz w:val="24"/>
          <w:szCs w:val="24"/>
        </w:rPr>
        <w:t>Assinatura do Solicitante</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p>
    <w:p w:rsidR="00343BF7" w:rsidRPr="00017C8D" w:rsidRDefault="00343BF7" w:rsidP="00E10B9A">
      <w:pPr>
        <w:autoSpaceDE w:val="0"/>
        <w:autoSpaceDN w:val="0"/>
        <w:adjustRightInd w:val="0"/>
        <w:spacing w:line="360" w:lineRule="auto"/>
        <w:jc w:val="center"/>
        <w:rPr>
          <w:rFonts w:ascii="Times New Roman" w:hAnsi="Times New Roman" w:cs="Times New Roman"/>
          <w:b/>
          <w:bCs/>
          <w:sz w:val="24"/>
          <w:szCs w:val="24"/>
        </w:rPr>
      </w:pPr>
      <w:r w:rsidRPr="00017C8D">
        <w:rPr>
          <w:rFonts w:ascii="Times New Roman" w:hAnsi="Times New Roman" w:cs="Times New Roman"/>
          <w:b/>
          <w:bCs/>
          <w:sz w:val="24"/>
          <w:szCs w:val="24"/>
        </w:rPr>
        <w:lastRenderedPageBreak/>
        <w:t>ANEXO V</w:t>
      </w:r>
      <w:r w:rsidR="001B1A68" w:rsidRPr="00017C8D">
        <w:rPr>
          <w:rFonts w:ascii="Times New Roman" w:hAnsi="Times New Roman" w:cs="Times New Roman"/>
          <w:b/>
          <w:bCs/>
          <w:sz w:val="24"/>
          <w:szCs w:val="24"/>
        </w:rPr>
        <w:t>I</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r w:rsidRPr="00017C8D">
        <w:rPr>
          <w:rFonts w:ascii="Times New Roman" w:hAnsi="Times New Roman" w:cs="Times New Roman"/>
          <w:b/>
          <w:bCs/>
          <w:sz w:val="24"/>
          <w:szCs w:val="24"/>
        </w:rPr>
        <w:t>TERMO DE RESPONSABILIDADE</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r w:rsidRPr="00017C8D">
        <w:rPr>
          <w:rFonts w:ascii="Times New Roman" w:hAnsi="Times New Roman" w:cs="Times New Roman"/>
          <w:b/>
          <w:bCs/>
          <w:sz w:val="24"/>
          <w:szCs w:val="24"/>
        </w:rPr>
        <w:t xml:space="preserve">Política de Uso da </w:t>
      </w:r>
      <w:r w:rsidRPr="00017C8D">
        <w:rPr>
          <w:rFonts w:ascii="Times New Roman" w:hAnsi="Times New Roman" w:cs="Times New Roman"/>
          <w:b/>
          <w:color w:val="000000"/>
          <w:sz w:val="24"/>
          <w:szCs w:val="24"/>
        </w:rPr>
        <w:t>rede corporativa, computadores, Internet e/ou utilização de e-mails corporativos.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b/>
          <w:bCs/>
          <w:sz w:val="24"/>
          <w:szCs w:val="24"/>
        </w:rPr>
        <w:t>Eu, _______</w:t>
      </w:r>
      <w:r w:rsidRPr="00017C8D">
        <w:rPr>
          <w:rFonts w:ascii="Times New Roman" w:hAnsi="Times New Roman" w:cs="Times New Roman"/>
          <w:sz w:val="24"/>
          <w:szCs w:val="24"/>
        </w:rPr>
        <w:t>_______________________________________________________________</w:t>
      </w:r>
    </w:p>
    <w:p w:rsidR="00343BF7" w:rsidRPr="00017C8D" w:rsidRDefault="00343BF7" w:rsidP="00343BF7">
      <w:pPr>
        <w:spacing w:line="360" w:lineRule="auto"/>
        <w:jc w:val="both"/>
        <w:rPr>
          <w:rFonts w:ascii="Times New Roman" w:hAnsi="Times New Roman" w:cs="Times New Roman"/>
          <w:sz w:val="24"/>
          <w:szCs w:val="24"/>
        </w:rPr>
      </w:pPr>
      <w:r w:rsidRPr="00017C8D">
        <w:rPr>
          <w:rFonts w:ascii="Times New Roman" w:hAnsi="Times New Roman" w:cs="Times New Roman"/>
          <w:b/>
          <w:sz w:val="24"/>
          <w:szCs w:val="24"/>
        </w:rPr>
        <w:t>Setor</w:t>
      </w:r>
      <w:r w:rsidRPr="00017C8D">
        <w:rPr>
          <w:rFonts w:ascii="Times New Roman" w:hAnsi="Times New Roman" w:cs="Times New Roman"/>
          <w:sz w:val="24"/>
          <w:szCs w:val="24"/>
        </w:rPr>
        <w:t>:_____________________________</w:t>
      </w:r>
      <w:r w:rsidR="0006254F">
        <w:rPr>
          <w:rFonts w:ascii="Times New Roman" w:hAnsi="Times New Roman" w:cs="Times New Roman"/>
          <w:sz w:val="24"/>
          <w:szCs w:val="24"/>
        </w:rPr>
        <w:t xml:space="preserve"> </w:t>
      </w:r>
      <w:r w:rsidRPr="00017C8D">
        <w:rPr>
          <w:rFonts w:ascii="Times New Roman" w:hAnsi="Times New Roman" w:cs="Times New Roman"/>
          <w:b/>
          <w:sz w:val="24"/>
          <w:szCs w:val="24"/>
        </w:rPr>
        <w:t>Função</w:t>
      </w:r>
      <w:r w:rsidRPr="00017C8D">
        <w:rPr>
          <w:rFonts w:ascii="Times New Roman" w:hAnsi="Times New Roman" w:cs="Times New Roman"/>
          <w:sz w:val="24"/>
          <w:szCs w:val="24"/>
        </w:rPr>
        <w:t>:__________________________</w:t>
      </w:r>
      <w:r w:rsidR="0006254F">
        <w:rPr>
          <w:rFonts w:ascii="Times New Roman" w:hAnsi="Times New Roman" w:cs="Times New Roman"/>
          <w:sz w:val="24"/>
          <w:szCs w:val="24"/>
        </w:rPr>
        <w:t>___</w:t>
      </w:r>
    </w:p>
    <w:p w:rsidR="00343BF7" w:rsidRPr="00017C8D" w:rsidRDefault="00343BF7" w:rsidP="00343BF7">
      <w:pPr>
        <w:spacing w:line="360" w:lineRule="auto"/>
        <w:jc w:val="both"/>
        <w:rPr>
          <w:rFonts w:ascii="Times New Roman" w:hAnsi="Times New Roman" w:cs="Times New Roman"/>
          <w:sz w:val="24"/>
          <w:szCs w:val="24"/>
        </w:rPr>
      </w:pPr>
      <w:r w:rsidRPr="00017C8D">
        <w:rPr>
          <w:rFonts w:ascii="Times New Roman" w:hAnsi="Times New Roman" w:cs="Times New Roman"/>
          <w:b/>
          <w:sz w:val="24"/>
          <w:szCs w:val="24"/>
        </w:rPr>
        <w:t>CPF</w:t>
      </w:r>
      <w:r w:rsidRPr="00017C8D">
        <w:rPr>
          <w:rFonts w:ascii="Times New Roman" w:hAnsi="Times New Roman" w:cs="Times New Roman"/>
          <w:sz w:val="24"/>
          <w:szCs w:val="24"/>
        </w:rPr>
        <w:t>:______________________________</w:t>
      </w:r>
      <w:r w:rsidR="0006254F">
        <w:rPr>
          <w:rFonts w:ascii="Times New Roman" w:hAnsi="Times New Roman" w:cs="Times New Roman"/>
          <w:sz w:val="24"/>
          <w:szCs w:val="24"/>
        </w:rPr>
        <w:t xml:space="preserve"> </w:t>
      </w:r>
      <w:r w:rsidRPr="00017C8D">
        <w:rPr>
          <w:rFonts w:ascii="Times New Roman" w:hAnsi="Times New Roman" w:cs="Times New Roman"/>
          <w:b/>
          <w:sz w:val="24"/>
          <w:szCs w:val="24"/>
        </w:rPr>
        <w:t>Identidade</w:t>
      </w:r>
      <w:r w:rsidRPr="00017C8D">
        <w:rPr>
          <w:rFonts w:ascii="Times New Roman" w:hAnsi="Times New Roman" w:cs="Times New Roman"/>
          <w:sz w:val="24"/>
          <w:szCs w:val="24"/>
        </w:rPr>
        <w:t>:</w:t>
      </w:r>
      <w:r w:rsidR="0006254F">
        <w:rPr>
          <w:rFonts w:ascii="Times New Roman" w:hAnsi="Times New Roman" w:cs="Times New Roman"/>
          <w:sz w:val="24"/>
          <w:szCs w:val="24"/>
        </w:rPr>
        <w:t xml:space="preserve"> </w:t>
      </w:r>
      <w:r w:rsidRPr="00017C8D">
        <w:rPr>
          <w:rFonts w:ascii="Times New Roman" w:hAnsi="Times New Roman" w:cs="Times New Roman"/>
          <w:sz w:val="24"/>
          <w:szCs w:val="24"/>
        </w:rPr>
        <w:t>_________________________</w:t>
      </w:r>
    </w:p>
    <w:p w:rsidR="00343BF7" w:rsidRPr="00017C8D" w:rsidRDefault="00343BF7" w:rsidP="00343BF7">
      <w:pPr>
        <w:spacing w:line="360" w:lineRule="auto"/>
        <w:jc w:val="both"/>
        <w:rPr>
          <w:rFonts w:ascii="Times New Roman" w:hAnsi="Times New Roman" w:cs="Times New Roman"/>
          <w:sz w:val="24"/>
          <w:szCs w:val="24"/>
        </w:rPr>
      </w:pPr>
      <w:r w:rsidRPr="00017C8D">
        <w:rPr>
          <w:rFonts w:ascii="Times New Roman" w:hAnsi="Times New Roman" w:cs="Times New Roman"/>
          <w:b/>
          <w:sz w:val="24"/>
          <w:szCs w:val="24"/>
        </w:rPr>
        <w:t xml:space="preserve">Matricula </w:t>
      </w:r>
      <w:r w:rsidRPr="00017C8D">
        <w:rPr>
          <w:rFonts w:ascii="Times New Roman" w:hAnsi="Times New Roman" w:cs="Times New Roman"/>
          <w:sz w:val="24"/>
          <w:szCs w:val="24"/>
        </w:rPr>
        <w:t xml:space="preserve">: __________________________ </w:t>
      </w:r>
      <w:r w:rsidRPr="00017C8D">
        <w:rPr>
          <w:rFonts w:ascii="Times New Roman" w:hAnsi="Times New Roman" w:cs="Times New Roman"/>
          <w:b/>
          <w:sz w:val="24"/>
          <w:szCs w:val="24"/>
        </w:rPr>
        <w:t>Ramal</w:t>
      </w:r>
      <w:r w:rsidRPr="00017C8D">
        <w:rPr>
          <w:rFonts w:ascii="Times New Roman" w:hAnsi="Times New Roman" w:cs="Times New Roman"/>
          <w:sz w:val="24"/>
          <w:szCs w:val="24"/>
        </w:rPr>
        <w:t>:____</w:t>
      </w:r>
      <w:r w:rsidR="0006254F">
        <w:rPr>
          <w:rFonts w:ascii="Times New Roman" w:hAnsi="Times New Roman" w:cs="Times New Roman"/>
          <w:sz w:val="24"/>
          <w:szCs w:val="24"/>
        </w:rPr>
        <w:t>________________________</w:t>
      </w:r>
    </w:p>
    <w:p w:rsidR="00343BF7" w:rsidRPr="00017C8D" w:rsidRDefault="00343BF7" w:rsidP="00343BF7">
      <w:pPr>
        <w:spacing w:line="360" w:lineRule="auto"/>
        <w:jc w:val="both"/>
        <w:rPr>
          <w:rFonts w:ascii="Times New Roman" w:hAnsi="Times New Roman" w:cs="Times New Roman"/>
          <w:b/>
          <w:bCs/>
          <w:sz w:val="24"/>
          <w:szCs w:val="24"/>
        </w:rPr>
      </w:pPr>
      <w:r w:rsidRPr="00017C8D">
        <w:rPr>
          <w:rFonts w:ascii="Times New Roman" w:hAnsi="Times New Roman" w:cs="Times New Roman"/>
          <w:b/>
          <w:sz w:val="24"/>
          <w:szCs w:val="24"/>
        </w:rPr>
        <w:t>User ID da rede corporativa:</w:t>
      </w:r>
      <w:r w:rsidRPr="00017C8D">
        <w:rPr>
          <w:rFonts w:ascii="Times New Roman" w:hAnsi="Times New Roman" w:cs="Times New Roman"/>
          <w:sz w:val="24"/>
          <w:szCs w:val="24"/>
        </w:rPr>
        <w:t xml:space="preserve"> ____________________________, </w:t>
      </w:r>
      <w:r w:rsidRPr="00017C8D">
        <w:rPr>
          <w:rFonts w:ascii="Times New Roman" w:hAnsi="Times New Roman" w:cs="Times New Roman"/>
          <w:b/>
          <w:bCs/>
          <w:sz w:val="24"/>
          <w:szCs w:val="24"/>
        </w:rPr>
        <w:t xml:space="preserve">Declaro haver solicitado acesso a </w:t>
      </w:r>
      <w:r w:rsidRPr="00017C8D">
        <w:rPr>
          <w:rFonts w:ascii="Times New Roman" w:hAnsi="Times New Roman" w:cs="Times New Roman"/>
          <w:b/>
          <w:color w:val="000000"/>
          <w:sz w:val="24"/>
          <w:szCs w:val="24"/>
        </w:rPr>
        <w:t>rede corporativa, computadores, Internet e/ou utilização de e-mail</w:t>
      </w:r>
      <w:r w:rsidRPr="00017C8D">
        <w:rPr>
          <w:rFonts w:ascii="Times New Roman" w:hAnsi="Times New Roman" w:cs="Times New Roman"/>
          <w:b/>
          <w:bCs/>
          <w:sz w:val="24"/>
          <w:szCs w:val="24"/>
        </w:rPr>
        <w:t xml:space="preserve"> e me comprometendo a:</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 xml:space="preserve">a) Acessar a </w:t>
      </w:r>
      <w:r w:rsidRPr="00017C8D">
        <w:rPr>
          <w:rFonts w:ascii="Times New Roman" w:hAnsi="Times New Roman" w:cs="Times New Roman"/>
          <w:color w:val="000000"/>
          <w:sz w:val="24"/>
          <w:szCs w:val="24"/>
        </w:rPr>
        <w:t>rede corporativa, computadores, Internet e/ou utilização de e-mail</w:t>
      </w:r>
      <w:r w:rsidRPr="00017C8D">
        <w:rPr>
          <w:rFonts w:ascii="Times New Roman" w:hAnsi="Times New Roman" w:cs="Times New Roman"/>
          <w:sz w:val="24"/>
          <w:szCs w:val="24"/>
        </w:rPr>
        <w:t xml:space="preserve">, somente com autorização (usuário/senha), por necessidade de serviço ou por determinação expressa de superior hierárquico, realizando as tarefas e operações em estrita observância aos procedimentos, normas e disposições contidas na POLÍTICA DE USO ACEITÁVEL E DE SEGURANÇA DA INFORMAÇÃO que rege o acesso a </w:t>
      </w:r>
      <w:r w:rsidRPr="00017C8D">
        <w:rPr>
          <w:rFonts w:ascii="Times New Roman" w:hAnsi="Times New Roman" w:cs="Times New Roman"/>
          <w:color w:val="000000"/>
          <w:sz w:val="24"/>
          <w:szCs w:val="24"/>
        </w:rPr>
        <w:t>rede corporativa, computadores, Internet e/ou utilização de e-mail</w:t>
      </w:r>
      <w:r w:rsidRPr="00017C8D">
        <w:rPr>
          <w:rFonts w:ascii="Times New Roman" w:hAnsi="Times New Roman" w:cs="Times New Roman"/>
          <w:sz w:val="24"/>
          <w:szCs w:val="24"/>
        </w:rPr>
        <w:t xml:space="preserve"> ;</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 xml:space="preserve">b) Utilizar </w:t>
      </w:r>
      <w:r w:rsidR="002F50BB">
        <w:rPr>
          <w:rFonts w:ascii="Times New Roman" w:hAnsi="Times New Roman" w:cs="Times New Roman"/>
          <w:sz w:val="24"/>
          <w:szCs w:val="24"/>
        </w:rPr>
        <w:t>o e-mail colocado</w:t>
      </w:r>
      <w:r w:rsidRPr="00017C8D">
        <w:rPr>
          <w:rFonts w:ascii="Times New Roman" w:hAnsi="Times New Roman" w:cs="Times New Roman"/>
          <w:sz w:val="24"/>
          <w:szCs w:val="24"/>
        </w:rPr>
        <w:t xml:space="preserve"> a minha disposição somente por necessidade de serviço ou por determinação expressa de superior hierárquico, realizando as tarefas e operações, em estrita observância aos procedimentos, normas e disposições contidas na POLÍTICA DE USO ACEITÁVEL E DE SEGURANÇA DA INFORMAÇÃO que rege o acesso a </w:t>
      </w:r>
      <w:r w:rsidRPr="00017C8D">
        <w:rPr>
          <w:rFonts w:ascii="Times New Roman" w:hAnsi="Times New Roman" w:cs="Times New Roman"/>
          <w:color w:val="000000"/>
          <w:sz w:val="24"/>
          <w:szCs w:val="24"/>
        </w:rPr>
        <w:t>rede corporativa, computadores, Internet e/ou utilização de e-mail</w:t>
      </w:r>
      <w:r w:rsidRPr="00017C8D">
        <w:rPr>
          <w:rFonts w:ascii="Times New Roman" w:hAnsi="Times New Roman" w:cs="Times New Roman"/>
          <w:sz w:val="24"/>
          <w:szCs w:val="24"/>
        </w:rPr>
        <w:t>;</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c) Não revelar, fora do âmbito profissional, fato ou informação de qualquer natureza de que tenha conhecimento por força de minhas atribuições, salvo em decorrência de decisão competente na esfera legal ou judicial, bem como de autoridade superior;</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lastRenderedPageBreak/>
        <w:t>d) Manter a necessária cautela quando da exibição de dados em tela, impressora ou na gravação em meios eletrônicos, a fim de evitar que deles venham a tomar ciência pessoas não autorizadas;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e) Não me ausentar da estação de trabalho sem encerrar a sessão de uso do navegador (browser), bloquear estação de trabalho, bem como encerrar a seção do cliente de correio, garantindo assim a impossibilidade de acesso indevido por terceiros;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 xml:space="preserve">f) Não revelar minha senha de acesso a </w:t>
      </w:r>
      <w:r w:rsidRPr="00017C8D">
        <w:rPr>
          <w:rFonts w:ascii="Times New Roman" w:hAnsi="Times New Roman" w:cs="Times New Roman"/>
          <w:color w:val="000000"/>
          <w:sz w:val="24"/>
          <w:szCs w:val="24"/>
        </w:rPr>
        <w:t xml:space="preserve">rede corporativa, computadores, Internet e/ou </w:t>
      </w:r>
      <w:r w:rsidRPr="00017C8D">
        <w:rPr>
          <w:rFonts w:ascii="Times New Roman" w:hAnsi="Times New Roman" w:cs="Times New Roman"/>
          <w:sz w:val="24"/>
          <w:szCs w:val="24"/>
        </w:rPr>
        <w:t>de m</w:t>
      </w:r>
      <w:r w:rsidR="002F50BB">
        <w:rPr>
          <w:rFonts w:ascii="Times New Roman" w:hAnsi="Times New Roman" w:cs="Times New Roman"/>
          <w:sz w:val="24"/>
          <w:szCs w:val="24"/>
        </w:rPr>
        <w:t>eu e-mail</w:t>
      </w:r>
      <w:r w:rsidRPr="00017C8D">
        <w:rPr>
          <w:rFonts w:ascii="Times New Roman" w:hAnsi="Times New Roman" w:cs="Times New Roman"/>
          <w:sz w:val="24"/>
          <w:szCs w:val="24"/>
        </w:rPr>
        <w:t xml:space="preserve"> a ninguém e tomar o máximo de cuidado para que ela permaneça somente de meu conhecimento;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g) Responder, em todas as instâncias, pelas conseqüências das ações ou omissões de minha parte que possam pôr em risco ou comprometer a exclusividade de conhecimento de minha senha ou das transações a que tenha acesso.</w:t>
      </w:r>
    </w:p>
    <w:p w:rsidR="00343BF7" w:rsidRPr="00017C8D" w:rsidRDefault="00343BF7" w:rsidP="00343BF7">
      <w:pPr>
        <w:autoSpaceDE w:val="0"/>
        <w:autoSpaceDN w:val="0"/>
        <w:adjustRightInd w:val="0"/>
        <w:spacing w:line="360" w:lineRule="auto"/>
        <w:jc w:val="both"/>
        <w:rPr>
          <w:rFonts w:ascii="Times New Roman" w:hAnsi="Times New Roman" w:cs="Times New Roman"/>
          <w:b/>
          <w:bCs/>
          <w:sz w:val="24"/>
          <w:szCs w:val="24"/>
        </w:rPr>
      </w:pPr>
      <w:r w:rsidRPr="00017C8D">
        <w:rPr>
          <w:rFonts w:ascii="Times New Roman" w:hAnsi="Times New Roman" w:cs="Times New Roman"/>
          <w:b/>
          <w:bCs/>
          <w:sz w:val="24"/>
          <w:szCs w:val="24"/>
        </w:rPr>
        <w:t>Declaro, ainda, estar plenamente esclarecido e consciente que:</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1) Não é permitida a navegação em sites pornográficos, defensores do uso drogas, de Pedofilia ou sites de cunho racistas e similares;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2) É minha responsabilidade cuidar da integridade, confidencialidade e disponibilidade das informações contidas em m</w:t>
      </w:r>
      <w:r w:rsidR="002F50BB">
        <w:rPr>
          <w:rFonts w:ascii="Times New Roman" w:hAnsi="Times New Roman" w:cs="Times New Roman"/>
          <w:sz w:val="24"/>
          <w:szCs w:val="24"/>
        </w:rPr>
        <w:t>eu e-mail</w:t>
      </w:r>
      <w:r w:rsidRPr="00017C8D">
        <w:rPr>
          <w:rFonts w:ascii="Times New Roman" w:hAnsi="Times New Roman" w:cs="Times New Roman"/>
          <w:sz w:val="24"/>
          <w:szCs w:val="24"/>
        </w:rPr>
        <w:t>, devendo comunicar por escrito à chefia imediata quaisquer indícios ou possibilidades de irregularidades, de desvios ou falhas identificadas no sistema de correio, sendo proibida a exploração de falhas ou vulnerabilidades porventura existentes;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3) O acesso à informação de m</w:t>
      </w:r>
      <w:r w:rsidR="002F50BB">
        <w:rPr>
          <w:rFonts w:ascii="Times New Roman" w:hAnsi="Times New Roman" w:cs="Times New Roman"/>
          <w:sz w:val="24"/>
          <w:szCs w:val="24"/>
        </w:rPr>
        <w:t>eu e-mail</w:t>
      </w:r>
      <w:r w:rsidRPr="00017C8D">
        <w:rPr>
          <w:rFonts w:ascii="Times New Roman" w:hAnsi="Times New Roman" w:cs="Times New Roman"/>
          <w:sz w:val="24"/>
          <w:szCs w:val="24"/>
        </w:rPr>
        <w:t xml:space="preserve"> não me garante direito sobre ela, nem me confere autoridade para liberar acesso a outras pessoas, pois se constitui informações pertencentes da administração municipal, uma vez que faço uso para melhor desempenhar minhas atividades administrativas;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4) Constitui descumprimento de normas legais, regulamentares e quebra de sigilo funcional divulgar dados obtidos por meio do uso de m</w:t>
      </w:r>
      <w:r w:rsidR="002F50BB">
        <w:rPr>
          <w:rFonts w:ascii="Times New Roman" w:hAnsi="Times New Roman" w:cs="Times New Roman"/>
          <w:sz w:val="24"/>
          <w:szCs w:val="24"/>
        </w:rPr>
        <w:t>eu e-mail</w:t>
      </w:r>
      <w:r w:rsidRPr="00017C8D">
        <w:rPr>
          <w:rFonts w:ascii="Times New Roman" w:hAnsi="Times New Roman" w:cs="Times New Roman"/>
          <w:sz w:val="24"/>
          <w:szCs w:val="24"/>
        </w:rPr>
        <w:t xml:space="preserve"> ao qual tenho acesso para outros servidores não envolvidos nos trabalhos executados;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lastRenderedPageBreak/>
        <w:t>5) Devo alterar minha senha, sempre que obrigatório ou que tenha suspeição de descoberta por terceiros, não usando combinações simples que possam ser facilmente descobertas;</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6) Respeitar as normas de segurança e restrições de sistema impostas pelos sistemas de segurança implantados na instituição;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7) Cumprir e fazer cumprir os dispositivos da Política Corporativa de Segurança da Informação, de suas diretrizes, bem como deste Termo de Responsabilidade.</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Ressalvadas as hipóteses de requisições legalmente autorizadas, constitui infração funcional a revelação de segredo do qual me apropriei em razão do cargo. Sendo crime contra a administração pública, a divulgação a quem não seja servidor da Prefeitura de Monte Alto-SP, as informações a(s) qual(is) tenho acesso, estando sujeito às penalidades previstas em lei;</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Sem prejuízo da responsabilidade penal e civil, e de outras infrações disciplinares, constitui falta de zelo e dedicação às atribuições do cargo e descumprimento de normas legais e regulamentares, não proceder com cuidado na guarda e utilização de senha ou emprestá-la a outro servidor, ainda que habilitado;</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Constitui infração funcional e penal enviar ou facilitar o envio por terceiros de e-mails falsos, ficando o infrator sujeito a punição com a demissão, conforme responsabilização por crime contra a Administração Pública, tipificado no art. 313-A e 313-B, do Código Penal Brasileiro (Decreto-Lei 2.848, de 1940).</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 xml:space="preserve">Declaro, </w:t>
      </w:r>
      <w:r w:rsidRPr="00017C8D">
        <w:rPr>
          <w:rFonts w:ascii="Times New Roman" w:hAnsi="Times New Roman" w:cs="Times New Roman"/>
          <w:b/>
          <w:bCs/>
          <w:sz w:val="24"/>
          <w:szCs w:val="24"/>
        </w:rPr>
        <w:t xml:space="preserve">nesta data, </w:t>
      </w:r>
      <w:r w:rsidRPr="00017C8D">
        <w:rPr>
          <w:rFonts w:ascii="Times New Roman" w:hAnsi="Times New Roman" w:cs="Times New Roman"/>
          <w:b/>
          <w:bCs/>
          <w:i/>
          <w:iCs/>
          <w:sz w:val="24"/>
          <w:szCs w:val="24"/>
        </w:rPr>
        <w:t xml:space="preserve">ter ciência e estar de acordo </w:t>
      </w:r>
      <w:r w:rsidRPr="00017C8D">
        <w:rPr>
          <w:rFonts w:ascii="Times New Roman" w:hAnsi="Times New Roman" w:cs="Times New Roman"/>
          <w:b/>
          <w:bCs/>
          <w:sz w:val="24"/>
          <w:szCs w:val="24"/>
        </w:rPr>
        <w:t>com os procedimentos acima descritos</w:t>
      </w:r>
      <w:r w:rsidRPr="00017C8D">
        <w:rPr>
          <w:rFonts w:ascii="Times New Roman" w:hAnsi="Times New Roman" w:cs="Times New Roman"/>
          <w:sz w:val="24"/>
          <w:szCs w:val="24"/>
        </w:rPr>
        <w:t xml:space="preserve">, comprometendo-me a respeitá-los e cumpri-los plena e integralmente. </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 _________________________________</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(nome do usuário /  Matricula / CPF)</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____________________________________ _________________________________</w:t>
      </w:r>
    </w:p>
    <w:p w:rsidR="00343BF7" w:rsidRPr="00017C8D" w:rsidRDefault="00343BF7" w:rsidP="00343BF7">
      <w:pPr>
        <w:autoSpaceDE w:val="0"/>
        <w:autoSpaceDN w:val="0"/>
        <w:adjustRightInd w:val="0"/>
        <w:spacing w:line="360" w:lineRule="auto"/>
        <w:jc w:val="both"/>
        <w:rPr>
          <w:rFonts w:ascii="Times New Roman" w:hAnsi="Times New Roman" w:cs="Times New Roman"/>
          <w:sz w:val="24"/>
          <w:szCs w:val="24"/>
        </w:rPr>
      </w:pPr>
      <w:r w:rsidRPr="00017C8D">
        <w:rPr>
          <w:rFonts w:ascii="Times New Roman" w:hAnsi="Times New Roman" w:cs="Times New Roman"/>
          <w:sz w:val="24"/>
          <w:szCs w:val="24"/>
        </w:rPr>
        <w:t>(Diretor do Departamento da Tecnologia da Informação)</w:t>
      </w:r>
    </w:p>
    <w:p w:rsidR="001E1514" w:rsidRPr="00863267" w:rsidRDefault="00343BF7" w:rsidP="00863267">
      <w:pPr>
        <w:autoSpaceDE w:val="0"/>
        <w:autoSpaceDN w:val="0"/>
        <w:adjustRightInd w:val="0"/>
        <w:spacing w:line="360" w:lineRule="auto"/>
        <w:jc w:val="both"/>
        <w:rPr>
          <w:rFonts w:ascii="Times New Roman" w:hAnsi="Times New Roman" w:cs="Times New Roman"/>
          <w:b/>
          <w:sz w:val="24"/>
          <w:szCs w:val="24"/>
        </w:rPr>
      </w:pPr>
      <w:r w:rsidRPr="00017C8D">
        <w:rPr>
          <w:rFonts w:ascii="Times New Roman" w:hAnsi="Times New Roman" w:cs="Times New Roman"/>
          <w:b/>
          <w:sz w:val="24"/>
          <w:szCs w:val="24"/>
        </w:rPr>
        <w:t>Este documento deve ser assinado em 02 (duas) vias – 1ª via arquivo TI, 2ª Via usuário.</w:t>
      </w:r>
    </w:p>
    <w:sectPr w:rsidR="001E1514" w:rsidRPr="008632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32B"/>
    <w:multiLevelType w:val="hybridMultilevel"/>
    <w:tmpl w:val="F2E62890"/>
    <w:lvl w:ilvl="0" w:tplc="04160013">
      <w:start w:val="1"/>
      <w:numFmt w:val="upperRoman"/>
      <w:lvlText w:val="%1."/>
      <w:lvlJc w:val="right"/>
      <w:pPr>
        <w:tabs>
          <w:tab w:val="num" w:pos="1107"/>
        </w:tabs>
        <w:ind w:left="1107" w:hanging="18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1">
    <w:nsid w:val="23C904D2"/>
    <w:multiLevelType w:val="hybridMultilevel"/>
    <w:tmpl w:val="53844378"/>
    <w:lvl w:ilvl="0" w:tplc="04160013">
      <w:start w:val="1"/>
      <w:numFmt w:val="upperRoman"/>
      <w:lvlText w:val="%1."/>
      <w:lvlJc w:val="right"/>
      <w:pPr>
        <w:tabs>
          <w:tab w:val="num" w:pos="1107"/>
        </w:tabs>
        <w:ind w:left="1107" w:hanging="18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
    <w:nsid w:val="7FCF0BB2"/>
    <w:multiLevelType w:val="hybridMultilevel"/>
    <w:tmpl w:val="E7CC4466"/>
    <w:lvl w:ilvl="0" w:tplc="71CC397A">
      <w:start w:val="1"/>
      <w:numFmt w:val="upperRoman"/>
      <w:lvlText w:val="%1."/>
      <w:lvlJc w:val="right"/>
      <w:pPr>
        <w:tabs>
          <w:tab w:val="num" w:pos="720"/>
        </w:tabs>
        <w:ind w:left="720" w:hanging="18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58"/>
    <w:rsid w:val="00017C8D"/>
    <w:rsid w:val="00055E0E"/>
    <w:rsid w:val="0006254F"/>
    <w:rsid w:val="00164B7B"/>
    <w:rsid w:val="001A1DEF"/>
    <w:rsid w:val="001B1A68"/>
    <w:rsid w:val="001E1514"/>
    <w:rsid w:val="00271972"/>
    <w:rsid w:val="002E15D9"/>
    <w:rsid w:val="002F50BB"/>
    <w:rsid w:val="00343BF7"/>
    <w:rsid w:val="004E1F92"/>
    <w:rsid w:val="004E2FB7"/>
    <w:rsid w:val="006A65D3"/>
    <w:rsid w:val="0077631A"/>
    <w:rsid w:val="00863267"/>
    <w:rsid w:val="0095476F"/>
    <w:rsid w:val="00BD6038"/>
    <w:rsid w:val="00BD6D92"/>
    <w:rsid w:val="00DF22EA"/>
    <w:rsid w:val="00E10B9A"/>
    <w:rsid w:val="00EB1044"/>
    <w:rsid w:val="00EE7B58"/>
    <w:rsid w:val="00FD68C0"/>
    <w:rsid w:val="00FE7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10B9A"/>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E7B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7B58"/>
    <w:rPr>
      <w:b/>
      <w:bCs/>
    </w:rPr>
  </w:style>
  <w:style w:type="character" w:styleId="nfase">
    <w:name w:val="Emphasis"/>
    <w:basedOn w:val="Fontepargpadro"/>
    <w:uiPriority w:val="20"/>
    <w:qFormat/>
    <w:rsid w:val="00EE7B58"/>
    <w:rPr>
      <w:i/>
      <w:iCs/>
    </w:rPr>
  </w:style>
  <w:style w:type="character" w:customStyle="1" w:styleId="Ttulo1Char">
    <w:name w:val="Título 1 Char"/>
    <w:basedOn w:val="Fontepargpadro"/>
    <w:link w:val="Ttulo1"/>
    <w:rsid w:val="00E10B9A"/>
    <w:rPr>
      <w:rFonts w:ascii="Arial" w:eastAsia="Times New Roman" w:hAnsi="Arial" w:cs="Arial"/>
      <w:b/>
      <w:bCs/>
      <w:kern w:val="32"/>
      <w:sz w:val="32"/>
      <w:szCs w:val="32"/>
      <w:lang w:eastAsia="pt-BR"/>
    </w:rPr>
  </w:style>
  <w:style w:type="paragraph" w:styleId="SemEspaamento">
    <w:name w:val="No Spacing"/>
    <w:qFormat/>
    <w:rsid w:val="00E10B9A"/>
    <w:pPr>
      <w:spacing w:after="0" w:line="240" w:lineRule="auto"/>
    </w:pPr>
    <w:rPr>
      <w:rFonts w:ascii="Book Antiqua" w:eastAsia="Batang" w:hAnsi="Book Antiqua" w:cs="Times New Roman"/>
      <w:b/>
      <w:i/>
      <w:sz w:val="28"/>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10B9A"/>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E7B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7B58"/>
    <w:rPr>
      <w:b/>
      <w:bCs/>
    </w:rPr>
  </w:style>
  <w:style w:type="character" w:styleId="nfase">
    <w:name w:val="Emphasis"/>
    <w:basedOn w:val="Fontepargpadro"/>
    <w:uiPriority w:val="20"/>
    <w:qFormat/>
    <w:rsid w:val="00EE7B58"/>
    <w:rPr>
      <w:i/>
      <w:iCs/>
    </w:rPr>
  </w:style>
  <w:style w:type="character" w:customStyle="1" w:styleId="Ttulo1Char">
    <w:name w:val="Título 1 Char"/>
    <w:basedOn w:val="Fontepargpadro"/>
    <w:link w:val="Ttulo1"/>
    <w:rsid w:val="00E10B9A"/>
    <w:rPr>
      <w:rFonts w:ascii="Arial" w:eastAsia="Times New Roman" w:hAnsi="Arial" w:cs="Arial"/>
      <w:b/>
      <w:bCs/>
      <w:kern w:val="32"/>
      <w:sz w:val="32"/>
      <w:szCs w:val="32"/>
      <w:lang w:eastAsia="pt-BR"/>
    </w:rPr>
  </w:style>
  <w:style w:type="paragraph" w:styleId="SemEspaamento">
    <w:name w:val="No Spacing"/>
    <w:qFormat/>
    <w:rsid w:val="00E10B9A"/>
    <w:pPr>
      <w:spacing w:after="0" w:line="240" w:lineRule="auto"/>
    </w:pPr>
    <w:rPr>
      <w:rFonts w:ascii="Book Antiqua" w:eastAsia="Batang" w:hAnsi="Book Antiqua" w:cs="Times New Roman"/>
      <w:b/>
      <w:i/>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B190-8376-48B6-B232-533D2ADA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3866</Words>
  <Characters>20880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Luciana Garbim</cp:lastModifiedBy>
  <cp:revision>2</cp:revision>
  <dcterms:created xsi:type="dcterms:W3CDTF">2017-02-01T12:59:00Z</dcterms:created>
  <dcterms:modified xsi:type="dcterms:W3CDTF">2017-02-01T12:59:00Z</dcterms:modified>
</cp:coreProperties>
</file>